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1B2269" w14:textId="074C6675" w:rsidR="00DF04CE" w:rsidRDefault="007356A1" w:rsidP="007356A1">
      <w:pPr>
        <w:jc w:val="center"/>
      </w:pPr>
      <w:r>
        <w:t>DELTA – Střední škola informatiky a ekonomie, s.r.o.</w:t>
      </w:r>
      <w:r>
        <w:br/>
        <w:t>Ke Kamenci 151, Pardubice</w:t>
      </w:r>
    </w:p>
    <w:p w14:paraId="2C5CC953" w14:textId="1304AA5C" w:rsidR="007356A1" w:rsidRPr="007356A1" w:rsidRDefault="00D0503D" w:rsidP="007356A1">
      <w:r>
        <w:rPr>
          <w:noProof/>
        </w:rPr>
        <w:drawing>
          <wp:anchor distT="0" distB="0" distL="114300" distR="114300" simplePos="0" relativeHeight="251658264" behindDoc="0" locked="0" layoutInCell="1" allowOverlap="1" wp14:anchorId="6700EE96" wp14:editId="3A44F0B1">
            <wp:simplePos x="0" y="0"/>
            <wp:positionH relativeFrom="margin">
              <wp:align>center</wp:align>
            </wp:positionH>
            <wp:positionV relativeFrom="margin">
              <wp:posOffset>945243</wp:posOffset>
            </wp:positionV>
            <wp:extent cx="1015925" cy="1289958"/>
            <wp:effectExtent l="0" t="0" r="0" b="5715"/>
            <wp:wrapSquare wrapText="bothSides"/>
            <wp:docPr id="1128810569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810569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5925" cy="1289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6EC3D7" w14:textId="3842F3C1" w:rsidR="007356A1" w:rsidRPr="007356A1" w:rsidRDefault="007356A1" w:rsidP="007356A1"/>
    <w:p w14:paraId="010C23BA" w14:textId="6144447F" w:rsidR="007356A1" w:rsidRPr="007356A1" w:rsidRDefault="007356A1" w:rsidP="007356A1"/>
    <w:p w14:paraId="643E9D0E" w14:textId="75C02023" w:rsidR="007356A1" w:rsidRPr="007356A1" w:rsidRDefault="007356A1" w:rsidP="007356A1"/>
    <w:p w14:paraId="20557A62" w14:textId="6096F282" w:rsidR="007356A1" w:rsidRDefault="007356A1" w:rsidP="00D0503D"/>
    <w:p w14:paraId="0D58BE99" w14:textId="3ADDDD75" w:rsidR="007356A1" w:rsidRPr="007356A1" w:rsidRDefault="007356A1" w:rsidP="007356A1">
      <w:pPr>
        <w:pStyle w:val="Nzev"/>
        <w:jc w:val="center"/>
        <w:rPr>
          <w:rFonts w:ascii="Montserrat SemiBold" w:hAnsi="Montserrat SemiBold"/>
          <w:b/>
          <w:bCs/>
        </w:rPr>
      </w:pPr>
      <w:r w:rsidRPr="007356A1">
        <w:rPr>
          <w:rFonts w:ascii="Montserrat SemiBold" w:hAnsi="Montserrat SemiBold"/>
          <w:b/>
          <w:bCs/>
        </w:rPr>
        <w:t>Uplatnění nových metod marketingu v komunikaci malé vesnice</w:t>
      </w:r>
    </w:p>
    <w:p w14:paraId="2E3625F0" w14:textId="77777777" w:rsidR="007356A1" w:rsidRPr="007356A1" w:rsidRDefault="007356A1" w:rsidP="00D0503D">
      <w:pPr>
        <w:jc w:val="center"/>
      </w:pPr>
    </w:p>
    <w:p w14:paraId="16030AF8" w14:textId="3DAB6E1A" w:rsidR="007356A1" w:rsidRDefault="00D0503D" w:rsidP="00D0503D">
      <w:pPr>
        <w:jc w:val="center"/>
      </w:pPr>
      <w:r>
        <w:t>maturitní projekt</w:t>
      </w:r>
    </w:p>
    <w:p w14:paraId="61789134" w14:textId="77777777" w:rsidR="00D0503D" w:rsidRPr="007356A1" w:rsidRDefault="00D0503D" w:rsidP="00D0503D">
      <w:pPr>
        <w:jc w:val="center"/>
      </w:pPr>
    </w:p>
    <w:p w14:paraId="63147034" w14:textId="77777777" w:rsidR="007356A1" w:rsidRPr="007356A1" w:rsidRDefault="007356A1" w:rsidP="007356A1"/>
    <w:p w14:paraId="788AA440" w14:textId="77777777" w:rsidR="007356A1" w:rsidRPr="007356A1" w:rsidRDefault="007356A1" w:rsidP="007356A1"/>
    <w:p w14:paraId="4874187B" w14:textId="77777777" w:rsidR="007356A1" w:rsidRPr="007356A1" w:rsidRDefault="007356A1" w:rsidP="007356A1"/>
    <w:p w14:paraId="1B38046A" w14:textId="77777777" w:rsidR="007356A1" w:rsidRPr="007356A1" w:rsidRDefault="007356A1" w:rsidP="007356A1"/>
    <w:p w14:paraId="773C85BD" w14:textId="205A8655" w:rsidR="007356A1" w:rsidRDefault="007356A1" w:rsidP="007356A1"/>
    <w:p w14:paraId="607CC4CE" w14:textId="3095DF31" w:rsidR="00F66E03" w:rsidRDefault="007356A1" w:rsidP="003F73BC">
      <w:pPr>
        <w:jc w:val="left"/>
      </w:pPr>
      <w:r>
        <w:t>Volf Vojtěch</w:t>
      </w:r>
      <w:r>
        <w:br/>
        <w:t>4.A</w:t>
      </w:r>
      <w:r>
        <w:br/>
        <w:t>Informační technologie (18-20-M/01)</w:t>
      </w:r>
      <w:r>
        <w:br/>
      </w:r>
      <w:r>
        <w:br/>
        <w:t>2023/2024</w:t>
      </w:r>
    </w:p>
    <w:p w14:paraId="00A01C5E" w14:textId="77777777" w:rsidR="00F66E03" w:rsidRDefault="00F66E03">
      <w:pPr>
        <w:spacing w:line="259" w:lineRule="auto"/>
      </w:pPr>
      <w:r>
        <w:br w:type="page"/>
      </w:r>
    </w:p>
    <w:p w14:paraId="589E19ED" w14:textId="77777777" w:rsidR="00F66E03" w:rsidRDefault="00F66E03">
      <w:pPr>
        <w:spacing w:line="259" w:lineRule="auto"/>
      </w:pPr>
    </w:p>
    <w:p w14:paraId="216B81B8" w14:textId="77777777" w:rsidR="00F66E03" w:rsidRDefault="00F66E03">
      <w:pPr>
        <w:spacing w:line="259" w:lineRule="auto"/>
      </w:pPr>
    </w:p>
    <w:p w14:paraId="4EBB0757" w14:textId="77777777" w:rsidR="00F66E03" w:rsidRDefault="00F66E03">
      <w:pPr>
        <w:spacing w:line="259" w:lineRule="auto"/>
      </w:pPr>
    </w:p>
    <w:p w14:paraId="67CAEDA3" w14:textId="77777777" w:rsidR="00F66E03" w:rsidRDefault="00F66E03">
      <w:pPr>
        <w:spacing w:line="259" w:lineRule="auto"/>
      </w:pPr>
    </w:p>
    <w:p w14:paraId="26B5199E" w14:textId="77777777" w:rsidR="00F66E03" w:rsidRDefault="00F66E03">
      <w:pPr>
        <w:spacing w:line="259" w:lineRule="auto"/>
      </w:pPr>
    </w:p>
    <w:p w14:paraId="1D47D8AB" w14:textId="77777777" w:rsidR="00F66E03" w:rsidRDefault="00F66E03">
      <w:pPr>
        <w:spacing w:line="259" w:lineRule="auto"/>
      </w:pPr>
    </w:p>
    <w:p w14:paraId="5B561AD1" w14:textId="77777777" w:rsidR="00F66E03" w:rsidRDefault="00F66E03">
      <w:pPr>
        <w:spacing w:line="259" w:lineRule="auto"/>
      </w:pPr>
    </w:p>
    <w:p w14:paraId="39949526" w14:textId="77777777" w:rsidR="00F66E03" w:rsidRDefault="00F66E03">
      <w:pPr>
        <w:spacing w:line="259" w:lineRule="auto"/>
      </w:pPr>
    </w:p>
    <w:p w14:paraId="41316A04" w14:textId="77777777" w:rsidR="00F66E03" w:rsidRDefault="00F66E03">
      <w:pPr>
        <w:spacing w:line="259" w:lineRule="auto"/>
      </w:pPr>
    </w:p>
    <w:p w14:paraId="2C972CE3" w14:textId="77777777" w:rsidR="00F66E03" w:rsidRDefault="00F66E03">
      <w:pPr>
        <w:spacing w:line="259" w:lineRule="auto"/>
      </w:pPr>
    </w:p>
    <w:p w14:paraId="628B70A5" w14:textId="77777777" w:rsidR="00F66E03" w:rsidRDefault="00F66E03">
      <w:pPr>
        <w:spacing w:line="259" w:lineRule="auto"/>
      </w:pPr>
    </w:p>
    <w:p w14:paraId="6DED9465" w14:textId="77777777" w:rsidR="00F66E03" w:rsidRDefault="00F66E03">
      <w:pPr>
        <w:spacing w:line="259" w:lineRule="auto"/>
      </w:pPr>
    </w:p>
    <w:p w14:paraId="3EEB22DC" w14:textId="77777777" w:rsidR="00F66E03" w:rsidRDefault="00F66E03">
      <w:pPr>
        <w:spacing w:line="259" w:lineRule="auto"/>
      </w:pPr>
    </w:p>
    <w:p w14:paraId="227321B3" w14:textId="77777777" w:rsidR="00F66E03" w:rsidRDefault="00F66E03">
      <w:pPr>
        <w:spacing w:line="259" w:lineRule="auto"/>
      </w:pPr>
    </w:p>
    <w:p w14:paraId="0191D87F" w14:textId="77777777" w:rsidR="00F66E03" w:rsidRDefault="00F66E03">
      <w:pPr>
        <w:spacing w:line="259" w:lineRule="auto"/>
      </w:pPr>
    </w:p>
    <w:p w14:paraId="3A3FCD08" w14:textId="77777777" w:rsidR="00F66E03" w:rsidRDefault="00F66E03">
      <w:pPr>
        <w:spacing w:line="259" w:lineRule="auto"/>
      </w:pPr>
    </w:p>
    <w:p w14:paraId="4AC26CFF" w14:textId="77777777" w:rsidR="00F66E03" w:rsidRDefault="00F66E03">
      <w:pPr>
        <w:spacing w:line="259" w:lineRule="auto"/>
      </w:pPr>
    </w:p>
    <w:p w14:paraId="5F6F0D03" w14:textId="77777777" w:rsidR="00F66E03" w:rsidRDefault="00F66E03">
      <w:pPr>
        <w:spacing w:line="259" w:lineRule="auto"/>
      </w:pPr>
    </w:p>
    <w:p w14:paraId="06B845E5" w14:textId="77777777" w:rsidR="00F66E03" w:rsidRDefault="00F66E03">
      <w:pPr>
        <w:spacing w:line="259" w:lineRule="auto"/>
      </w:pPr>
    </w:p>
    <w:p w14:paraId="4249D49B" w14:textId="77777777" w:rsidR="00F66E03" w:rsidRDefault="00F66E03">
      <w:pPr>
        <w:spacing w:line="259" w:lineRule="auto"/>
      </w:pPr>
    </w:p>
    <w:p w14:paraId="08B5DD1B" w14:textId="77777777" w:rsidR="00F66E03" w:rsidRDefault="00F66E03">
      <w:pPr>
        <w:spacing w:line="259" w:lineRule="auto"/>
      </w:pPr>
    </w:p>
    <w:p w14:paraId="6A01EF9F" w14:textId="77777777" w:rsidR="00F66E03" w:rsidRDefault="00F66E03">
      <w:pPr>
        <w:spacing w:line="259" w:lineRule="auto"/>
      </w:pPr>
    </w:p>
    <w:p w14:paraId="65FC4482" w14:textId="77777777" w:rsidR="00F66E03" w:rsidRDefault="00F66E03">
      <w:pPr>
        <w:spacing w:line="259" w:lineRule="auto"/>
      </w:pPr>
    </w:p>
    <w:p w14:paraId="7876CA8B" w14:textId="77777777" w:rsidR="00F66E03" w:rsidRPr="00F66E03" w:rsidRDefault="00F66E03">
      <w:pPr>
        <w:spacing w:line="259" w:lineRule="auto"/>
        <w:rPr>
          <w:i/>
          <w:iCs/>
        </w:rPr>
      </w:pPr>
      <w:r w:rsidRPr="00F66E03">
        <w:rPr>
          <w:i/>
          <w:iCs/>
        </w:rPr>
        <w:t>Prohlašuji, že jsem maturitní projekt vypracoval samostatně, výhradně s použitím uvedené literatury.</w:t>
      </w:r>
    </w:p>
    <w:p w14:paraId="3136D1B6" w14:textId="762FA83C" w:rsidR="00F66E03" w:rsidRDefault="00F66E03">
      <w:pPr>
        <w:spacing w:line="259" w:lineRule="auto"/>
        <w:rPr>
          <w:i/>
          <w:iCs/>
        </w:rPr>
      </w:pPr>
      <w:r>
        <w:rPr>
          <w:i/>
          <w:iCs/>
        </w:rPr>
        <w:t>V</w:t>
      </w:r>
      <w:r w:rsidRPr="00F66E03">
        <w:rPr>
          <w:i/>
          <w:iCs/>
        </w:rPr>
        <w:t>e Vlčkovicích v</w:t>
      </w:r>
      <w:r>
        <w:rPr>
          <w:i/>
          <w:iCs/>
        </w:rPr>
        <w:t> </w:t>
      </w:r>
      <w:r w:rsidRPr="00F66E03">
        <w:rPr>
          <w:i/>
          <w:iCs/>
        </w:rPr>
        <w:t>Podkrkonoší</w:t>
      </w:r>
      <w:r>
        <w:rPr>
          <w:i/>
          <w:iCs/>
        </w:rPr>
        <w:t>,</w:t>
      </w:r>
      <w:r w:rsidRPr="00F66E03">
        <w:rPr>
          <w:i/>
          <w:iCs/>
        </w:rPr>
        <w:t xml:space="preserve"> </w:t>
      </w:r>
      <w:r>
        <w:rPr>
          <w:i/>
          <w:iCs/>
        </w:rPr>
        <w:t xml:space="preserve">dne </w:t>
      </w:r>
      <w:r w:rsidRPr="00F66E03">
        <w:rPr>
          <w:i/>
          <w:iCs/>
        </w:rPr>
        <w:t>31.3.2024</w:t>
      </w:r>
    </w:p>
    <w:p w14:paraId="03B8F112" w14:textId="58BF8E9D" w:rsidR="00F66E03" w:rsidRPr="00F66E03" w:rsidRDefault="00F66E03" w:rsidP="00F66E03">
      <w:pPr>
        <w:spacing w:line="259" w:lineRule="auto"/>
        <w:ind w:left="5666"/>
        <w:rPr>
          <w:i/>
          <w:iCs/>
        </w:rPr>
      </w:pPr>
      <w:r>
        <w:rPr>
          <w:i/>
          <w:iCs/>
        </w:rPr>
        <w:t>…………………………………….</w:t>
      </w:r>
      <w:r>
        <w:rPr>
          <w:i/>
          <w:iCs/>
        </w:rPr>
        <w:br/>
      </w:r>
      <w:r>
        <w:t xml:space="preserve">             Vojtěch Volf</w:t>
      </w:r>
      <w:r>
        <w:br w:type="page"/>
      </w:r>
    </w:p>
    <w:p w14:paraId="696DEBAA" w14:textId="2378D59F" w:rsidR="007356A1" w:rsidRPr="008B4523" w:rsidRDefault="007356A1" w:rsidP="008B4523">
      <w:pPr>
        <w:rPr>
          <w:b/>
          <w:bCs/>
          <w:sz w:val="40"/>
          <w:szCs w:val="40"/>
        </w:rPr>
      </w:pPr>
      <w:r w:rsidRPr="008B4523">
        <w:rPr>
          <w:b/>
          <w:bCs/>
          <w:sz w:val="40"/>
          <w:szCs w:val="40"/>
        </w:rPr>
        <w:lastRenderedPageBreak/>
        <w:t>Z</w:t>
      </w:r>
      <w:r w:rsidR="008C191B">
        <w:rPr>
          <w:b/>
          <w:bCs/>
          <w:sz w:val="40"/>
          <w:szCs w:val="40"/>
        </w:rPr>
        <w:t>adání maturitního projektu</w:t>
      </w:r>
    </w:p>
    <w:p w14:paraId="76BAB759" w14:textId="10B9B4AF" w:rsidR="007356A1" w:rsidRPr="008B4523" w:rsidRDefault="007356A1" w:rsidP="008B4523">
      <w:pPr>
        <w:rPr>
          <w:b/>
          <w:bCs/>
          <w:sz w:val="32"/>
          <w:szCs w:val="32"/>
        </w:rPr>
      </w:pPr>
      <w:r w:rsidRPr="008B4523">
        <w:rPr>
          <w:b/>
          <w:bCs/>
          <w:sz w:val="32"/>
          <w:szCs w:val="32"/>
        </w:rPr>
        <w:t>Z</w:t>
      </w:r>
      <w:r w:rsidR="00A9286C">
        <w:rPr>
          <w:b/>
          <w:bCs/>
          <w:sz w:val="32"/>
          <w:szCs w:val="32"/>
        </w:rPr>
        <w:t>ákladní informace</w:t>
      </w:r>
    </w:p>
    <w:p w14:paraId="50D0D58E" w14:textId="22EEA8D3" w:rsidR="007356A1" w:rsidRDefault="007356A1" w:rsidP="007356A1">
      <w:r>
        <w:t>Jméno a příjmení:</w:t>
      </w:r>
      <w:r w:rsidR="008C191B">
        <w:t xml:space="preserve"> Vojtěch Volf</w:t>
      </w:r>
    </w:p>
    <w:p w14:paraId="20BF05FD" w14:textId="40FF9B51" w:rsidR="007356A1" w:rsidRDefault="007356A1" w:rsidP="007356A1">
      <w:r>
        <w:t>Školní rok:</w:t>
      </w:r>
      <w:r w:rsidR="008C191B">
        <w:t xml:space="preserve"> 2023/2024</w:t>
      </w:r>
    </w:p>
    <w:p w14:paraId="75B0EB33" w14:textId="23684F27" w:rsidR="007356A1" w:rsidRDefault="007356A1" w:rsidP="007356A1">
      <w:r>
        <w:t>Třída:</w:t>
      </w:r>
      <w:r w:rsidR="008C191B">
        <w:t xml:space="preserve"> 4.A</w:t>
      </w:r>
    </w:p>
    <w:p w14:paraId="4660CB62" w14:textId="5786823E" w:rsidR="007356A1" w:rsidRDefault="007356A1" w:rsidP="007356A1">
      <w:r>
        <w:t>Obor:</w:t>
      </w:r>
      <w:r w:rsidR="008C191B">
        <w:t xml:space="preserve"> Informační technologie (18-20-M/01)</w:t>
      </w:r>
    </w:p>
    <w:p w14:paraId="21623047" w14:textId="237018FF" w:rsidR="007356A1" w:rsidRDefault="007356A1" w:rsidP="007356A1">
      <w:r>
        <w:t>Téma práce:</w:t>
      </w:r>
      <w:r w:rsidR="008C191B">
        <w:t xml:space="preserve"> </w:t>
      </w:r>
      <w:r w:rsidR="008C191B" w:rsidRPr="008C191B">
        <w:t>Uplatnění nových metod marketingu v komunikaci malé vesnice</w:t>
      </w:r>
    </w:p>
    <w:p w14:paraId="0AEBBAE4" w14:textId="51900422" w:rsidR="007356A1" w:rsidRDefault="007356A1" w:rsidP="007356A1">
      <w:r>
        <w:t>Vedoucí práce:</w:t>
      </w:r>
      <w:r w:rsidR="008C191B">
        <w:t xml:space="preserve"> </w:t>
      </w:r>
      <w:proofErr w:type="spellStart"/>
      <w:r w:rsidR="008C191B">
        <w:t>ak</w:t>
      </w:r>
      <w:proofErr w:type="spellEnd"/>
      <w:r w:rsidR="008C191B">
        <w:t>. malíř Daniel Václavík</w:t>
      </w:r>
    </w:p>
    <w:p w14:paraId="27DBCB2B" w14:textId="77777777" w:rsidR="007356A1" w:rsidRDefault="007356A1" w:rsidP="007356A1"/>
    <w:p w14:paraId="522A5442" w14:textId="21DAE987" w:rsidR="007356A1" w:rsidRPr="008B4523" w:rsidRDefault="007356A1" w:rsidP="008B4523">
      <w:pPr>
        <w:rPr>
          <w:b/>
          <w:bCs/>
          <w:sz w:val="32"/>
          <w:szCs w:val="32"/>
        </w:rPr>
      </w:pPr>
      <w:r w:rsidRPr="008B4523">
        <w:rPr>
          <w:b/>
          <w:bCs/>
          <w:sz w:val="32"/>
          <w:szCs w:val="32"/>
        </w:rPr>
        <w:t>Pokyny k obsahu a rozsahu práce</w:t>
      </w:r>
    </w:p>
    <w:p w14:paraId="65CC6A68" w14:textId="0FE87700" w:rsidR="007356A1" w:rsidRDefault="007356A1" w:rsidP="007356A1">
      <w:r>
        <w:t>Cíle projektu:</w:t>
      </w:r>
    </w:p>
    <w:p w14:paraId="388BE609" w14:textId="4127D7AE" w:rsidR="007356A1" w:rsidRDefault="009F6988" w:rsidP="002D3566">
      <w:pPr>
        <w:pStyle w:val="Odstavecseseznamem"/>
        <w:numPr>
          <w:ilvl w:val="0"/>
          <w:numId w:val="1"/>
        </w:numPr>
        <w:jc w:val="left"/>
      </w:pPr>
      <w:r>
        <w:t>Navrhnout novou grafickou podobu obecní marketingové značky</w:t>
      </w:r>
    </w:p>
    <w:p w14:paraId="5A9D541E" w14:textId="666DB82D" w:rsidR="007356A1" w:rsidRDefault="009F6988" w:rsidP="002D3566">
      <w:pPr>
        <w:pStyle w:val="Odstavecseseznamem"/>
        <w:numPr>
          <w:ilvl w:val="0"/>
          <w:numId w:val="1"/>
        </w:numPr>
        <w:jc w:val="left"/>
      </w:pPr>
      <w:r>
        <w:t xml:space="preserve">Zmapovat současné a dostupné </w:t>
      </w:r>
      <w:r w:rsidR="0044730F">
        <w:t>komunikační kanály</w:t>
      </w:r>
    </w:p>
    <w:p w14:paraId="65FDB033" w14:textId="4A880634" w:rsidR="0044730F" w:rsidRDefault="0044730F" w:rsidP="002D3566">
      <w:pPr>
        <w:pStyle w:val="Odstavecseseznamem"/>
        <w:numPr>
          <w:ilvl w:val="0"/>
          <w:numId w:val="1"/>
        </w:numPr>
        <w:jc w:val="left"/>
      </w:pPr>
      <w:r>
        <w:t xml:space="preserve">Vymyslet potencionální marketingové strategie za použití </w:t>
      </w:r>
      <w:r w:rsidR="002D3566">
        <w:t xml:space="preserve">definovaných kanálů, cílových skupin, </w:t>
      </w:r>
      <w:proofErr w:type="spellStart"/>
      <w:r w:rsidR="002D3566">
        <w:t>assetů</w:t>
      </w:r>
      <w:proofErr w:type="spellEnd"/>
      <w:r w:rsidR="002D3566">
        <w:t xml:space="preserve"> a metod</w:t>
      </w:r>
    </w:p>
    <w:p w14:paraId="6E79CE9F" w14:textId="47948807" w:rsidR="007356A1" w:rsidRPr="008B4523" w:rsidRDefault="007356A1" w:rsidP="008B4523">
      <w:pPr>
        <w:rPr>
          <w:b/>
          <w:bCs/>
          <w:sz w:val="32"/>
          <w:szCs w:val="32"/>
        </w:rPr>
      </w:pPr>
      <w:r w:rsidRPr="008B4523">
        <w:rPr>
          <w:b/>
          <w:bCs/>
          <w:sz w:val="32"/>
          <w:szCs w:val="32"/>
        </w:rPr>
        <w:t>Stručný časový harmonogram</w:t>
      </w:r>
    </w:p>
    <w:p w14:paraId="54D405F1" w14:textId="059CB246" w:rsidR="007356A1" w:rsidRDefault="00474900" w:rsidP="007356A1">
      <w:pPr>
        <w:pStyle w:val="Odstavecseseznamem"/>
        <w:numPr>
          <w:ilvl w:val="0"/>
          <w:numId w:val="2"/>
        </w:numPr>
      </w:pPr>
      <w:r>
        <w:t xml:space="preserve">září 2023 – leden 2024: rešerše dat, grafická návrhová </w:t>
      </w:r>
      <w:r w:rsidR="00E7409E">
        <w:t>část</w:t>
      </w:r>
    </w:p>
    <w:p w14:paraId="1123F513" w14:textId="41FA2D1B" w:rsidR="007356A1" w:rsidRDefault="00474900" w:rsidP="007356A1">
      <w:pPr>
        <w:pStyle w:val="Odstavecseseznamem"/>
        <w:numPr>
          <w:ilvl w:val="0"/>
          <w:numId w:val="2"/>
        </w:numPr>
      </w:pPr>
      <w:r>
        <w:t xml:space="preserve">leden 2024 </w:t>
      </w:r>
      <w:r w:rsidR="00852188">
        <w:t>– únor 2024: příprava prezentace</w:t>
      </w:r>
      <w:r w:rsidR="005D0AF7">
        <w:t xml:space="preserve">, </w:t>
      </w:r>
      <w:r w:rsidR="009E68E4">
        <w:t>orientace na marketingovou část</w:t>
      </w:r>
    </w:p>
    <w:p w14:paraId="60725D2C" w14:textId="2BF6BFA6" w:rsidR="007356A1" w:rsidRDefault="005D0AF7" w:rsidP="007356A1">
      <w:pPr>
        <w:pStyle w:val="Odstavecseseznamem"/>
        <w:numPr>
          <w:ilvl w:val="0"/>
          <w:numId w:val="2"/>
        </w:numPr>
      </w:pPr>
      <w:r>
        <w:t xml:space="preserve">únor 2024 – duben 2024: </w:t>
      </w:r>
      <w:r w:rsidR="00E7409E">
        <w:t>propojení částí, kompletace projektu</w:t>
      </w:r>
    </w:p>
    <w:p w14:paraId="21224EB0" w14:textId="3B075FF8" w:rsidR="007356A1" w:rsidRDefault="00600684" w:rsidP="007356A1">
      <w:r w:rsidRPr="00600684">
        <w:t xml:space="preserve">V průběhu práce na projektu došlo k jeho rozšíření. Původně jsem zamýšlel vybudovat značku pro festival LÉTO RO(C)KU 2. Nakonec jsem ale všechny s ním spojené aktivity spojil pod nadřazený obecní </w:t>
      </w:r>
      <w:proofErr w:type="spellStart"/>
      <w:r w:rsidRPr="00600684">
        <w:t>brand</w:t>
      </w:r>
      <w:proofErr w:type="spellEnd"/>
      <w:r w:rsidRPr="00600684">
        <w:t xml:space="preserve">. Tato změna proběhla v souvislosti s účastí projektu </w:t>
      </w:r>
      <w:r w:rsidR="009D43D5">
        <w:br/>
      </w:r>
      <w:r w:rsidRPr="00600684">
        <w:t>v soutěži FVTP/AMAVET a po následné domluvě s panem ředitelem Ing. Jiřím Formánkem</w:t>
      </w:r>
      <w:r w:rsidR="009D43D5">
        <w:t>.</w:t>
      </w:r>
    </w:p>
    <w:p w14:paraId="6F6B7D3B" w14:textId="77777777" w:rsidR="007356A1" w:rsidRDefault="007356A1">
      <w:pPr>
        <w:spacing w:line="259" w:lineRule="auto"/>
      </w:pPr>
      <w:r>
        <w:br w:type="page"/>
      </w:r>
    </w:p>
    <w:p w14:paraId="5BAFDC54" w14:textId="789FB42F" w:rsidR="007356A1" w:rsidRPr="008B4523" w:rsidRDefault="00F66E03" w:rsidP="008B4523">
      <w:pPr>
        <w:rPr>
          <w:b/>
          <w:bCs/>
          <w:sz w:val="40"/>
          <w:szCs w:val="40"/>
        </w:rPr>
      </w:pPr>
      <w:r w:rsidRPr="008B4523">
        <w:rPr>
          <w:b/>
          <w:bCs/>
          <w:sz w:val="40"/>
          <w:szCs w:val="40"/>
        </w:rPr>
        <w:lastRenderedPageBreak/>
        <w:t>Poděkování</w:t>
      </w:r>
    </w:p>
    <w:p w14:paraId="0825FCDF" w14:textId="77777777" w:rsidR="008D58C3" w:rsidRDefault="00F66E03" w:rsidP="00F66E03">
      <w:r>
        <w:t>S velikým obdivem a pokorou děkuji panu akad. malíři Danielu Václavíkovi za jeho předané zkušenosti, postřehy a mentoring při zpracovávání mého maturitního projektu.</w:t>
      </w:r>
    </w:p>
    <w:p w14:paraId="53465C28" w14:textId="3BC3421D" w:rsidR="00F66E03" w:rsidRDefault="008D58C3" w:rsidP="00F66E03">
      <w:r>
        <w:t xml:space="preserve">Dále děkuji paní starostce a celému zastupitelstvu obce Vlčkovice v Podkrkonoší za umožnění realizace této mé myšlenky a plnou podporu při všech mých krocích, které k tomu vedly. </w:t>
      </w:r>
    </w:p>
    <w:p w14:paraId="4B4F8B42" w14:textId="4FA9D23A" w:rsidR="008D58C3" w:rsidRDefault="008D58C3" w:rsidP="00F66E03">
      <w:r>
        <w:t xml:space="preserve">A v neposlední řadě děkuji i paní Mgr. Olze Binarové za vše, co </w:t>
      </w:r>
      <w:r w:rsidR="00C67427">
        <w:t>mě</w:t>
      </w:r>
      <w:r>
        <w:t xml:space="preserve"> v profesní i neprofesní sféře marketingu naučila.</w:t>
      </w:r>
    </w:p>
    <w:p w14:paraId="11292C6F" w14:textId="77777777" w:rsidR="00F66E03" w:rsidRDefault="00F66E03">
      <w:pPr>
        <w:spacing w:line="259" w:lineRule="auto"/>
      </w:pPr>
      <w:r>
        <w:br w:type="page"/>
      </w:r>
    </w:p>
    <w:p w14:paraId="2E39DA30" w14:textId="710D1E07" w:rsidR="00F66E03" w:rsidRPr="008B4523" w:rsidRDefault="00F66E03" w:rsidP="008B4523">
      <w:pPr>
        <w:rPr>
          <w:b/>
          <w:bCs/>
          <w:sz w:val="40"/>
          <w:szCs w:val="40"/>
        </w:rPr>
      </w:pPr>
      <w:r w:rsidRPr="008B4523">
        <w:rPr>
          <w:b/>
          <w:bCs/>
          <w:sz w:val="40"/>
          <w:szCs w:val="40"/>
        </w:rPr>
        <w:lastRenderedPageBreak/>
        <w:t>Anotace &amp; klíčová slova</w:t>
      </w:r>
    </w:p>
    <w:p w14:paraId="5A759003" w14:textId="34762CE9" w:rsidR="00F66E03" w:rsidRPr="008B4523" w:rsidRDefault="00F66E03" w:rsidP="008B4523">
      <w:pPr>
        <w:rPr>
          <w:b/>
          <w:bCs/>
          <w:sz w:val="32"/>
          <w:szCs w:val="32"/>
        </w:rPr>
      </w:pPr>
      <w:r w:rsidRPr="008B4523">
        <w:rPr>
          <w:b/>
          <w:bCs/>
          <w:sz w:val="32"/>
          <w:szCs w:val="32"/>
        </w:rPr>
        <w:t>Anotace</w:t>
      </w:r>
    </w:p>
    <w:p w14:paraId="0C86CE54" w14:textId="5D19D860" w:rsidR="00BD547C" w:rsidRDefault="00E66C01" w:rsidP="008B4523">
      <w:r w:rsidRPr="00E66C01">
        <w:t xml:space="preserve">V maturitním projektu se zabývám problematikou typické malé obce na venkově v pojetí moderní digitální doby, marketingu a pořádání rozsáhlých konceptů kulturních akcí. Mapuji, testuji a aplikuji konkrétní komunikační kanály, cílové skupiny a jejich zájmy </w:t>
      </w:r>
      <w:r w:rsidR="00B12FF7">
        <w:br/>
      </w:r>
      <w:r w:rsidRPr="00E66C01">
        <w:t xml:space="preserve">a využívám při tom dostupné moderní nástroje. Používám při tom nově definovanou unifikovanou marketingovou značku. </w:t>
      </w:r>
    </w:p>
    <w:p w14:paraId="1A093989" w14:textId="51DFA9ED" w:rsidR="00F66E03" w:rsidRPr="008B4523" w:rsidRDefault="00F66E03" w:rsidP="008B4523">
      <w:pPr>
        <w:rPr>
          <w:b/>
          <w:bCs/>
          <w:sz w:val="32"/>
          <w:szCs w:val="32"/>
        </w:rPr>
      </w:pPr>
      <w:r w:rsidRPr="008B4523">
        <w:rPr>
          <w:b/>
          <w:bCs/>
          <w:sz w:val="32"/>
          <w:szCs w:val="32"/>
        </w:rPr>
        <w:t>Klíčová slova</w:t>
      </w:r>
    </w:p>
    <w:p w14:paraId="41287811" w14:textId="41852D4E" w:rsidR="00F66E03" w:rsidRDefault="00F66E03" w:rsidP="00F66E03">
      <w:r>
        <w:t xml:space="preserve">Grafický design, značka, municipalita, marketing, </w:t>
      </w:r>
      <w:proofErr w:type="spellStart"/>
      <w:r>
        <w:t>rebranding</w:t>
      </w:r>
      <w:proofErr w:type="spellEnd"/>
      <w:r>
        <w:t>, kultura, strategie, festival</w:t>
      </w:r>
    </w:p>
    <w:p w14:paraId="7F64C8DD" w14:textId="24391D78" w:rsidR="00F66E03" w:rsidRPr="008B4523" w:rsidRDefault="00F66E03" w:rsidP="008B4523">
      <w:pPr>
        <w:rPr>
          <w:b/>
          <w:bCs/>
          <w:sz w:val="32"/>
          <w:szCs w:val="32"/>
        </w:rPr>
      </w:pPr>
      <w:proofErr w:type="spellStart"/>
      <w:r w:rsidRPr="008B4523">
        <w:rPr>
          <w:b/>
          <w:bCs/>
          <w:sz w:val="32"/>
          <w:szCs w:val="32"/>
        </w:rPr>
        <w:t>Annotation</w:t>
      </w:r>
      <w:proofErr w:type="spellEnd"/>
    </w:p>
    <w:p w14:paraId="7CDD9E96" w14:textId="77777777" w:rsidR="00B12FF7" w:rsidRDefault="00B12FF7" w:rsidP="008B4523">
      <w:r w:rsidRPr="00B12FF7">
        <w:t xml:space="preserve">My </w:t>
      </w:r>
      <w:proofErr w:type="spellStart"/>
      <w:r w:rsidRPr="00B12FF7">
        <w:t>final</w:t>
      </w:r>
      <w:proofErr w:type="spellEnd"/>
      <w:r w:rsidRPr="00B12FF7">
        <w:t xml:space="preserve"> </w:t>
      </w:r>
      <w:proofErr w:type="spellStart"/>
      <w:r w:rsidRPr="00B12FF7">
        <w:t>project</w:t>
      </w:r>
      <w:proofErr w:type="spellEnd"/>
      <w:r w:rsidRPr="00B12FF7">
        <w:t xml:space="preserve"> </w:t>
      </w:r>
      <w:proofErr w:type="spellStart"/>
      <w:r w:rsidRPr="00B12FF7">
        <w:t>deals</w:t>
      </w:r>
      <w:proofErr w:type="spellEnd"/>
      <w:r w:rsidRPr="00B12FF7">
        <w:t xml:space="preserve"> </w:t>
      </w:r>
      <w:proofErr w:type="spellStart"/>
      <w:r w:rsidRPr="00B12FF7">
        <w:t>with</w:t>
      </w:r>
      <w:proofErr w:type="spellEnd"/>
      <w:r w:rsidRPr="00B12FF7">
        <w:t xml:space="preserve"> </w:t>
      </w:r>
      <w:proofErr w:type="spellStart"/>
      <w:r w:rsidRPr="00B12FF7">
        <w:t>the</w:t>
      </w:r>
      <w:proofErr w:type="spellEnd"/>
      <w:r w:rsidRPr="00B12FF7">
        <w:t xml:space="preserve"> </w:t>
      </w:r>
      <w:proofErr w:type="spellStart"/>
      <w:r w:rsidRPr="00B12FF7">
        <w:t>issues</w:t>
      </w:r>
      <w:proofErr w:type="spellEnd"/>
      <w:r w:rsidRPr="00B12FF7">
        <w:t xml:space="preserve"> </w:t>
      </w:r>
      <w:proofErr w:type="spellStart"/>
      <w:r w:rsidRPr="00B12FF7">
        <w:t>of</w:t>
      </w:r>
      <w:proofErr w:type="spellEnd"/>
      <w:r w:rsidRPr="00B12FF7">
        <w:t xml:space="preserve"> a </w:t>
      </w:r>
      <w:proofErr w:type="spellStart"/>
      <w:r w:rsidRPr="00B12FF7">
        <w:t>typical</w:t>
      </w:r>
      <w:proofErr w:type="spellEnd"/>
      <w:r w:rsidRPr="00B12FF7">
        <w:t xml:space="preserve"> </w:t>
      </w:r>
      <w:proofErr w:type="spellStart"/>
      <w:r w:rsidRPr="00B12FF7">
        <w:t>small</w:t>
      </w:r>
      <w:proofErr w:type="spellEnd"/>
      <w:r w:rsidRPr="00B12FF7">
        <w:t xml:space="preserve"> </w:t>
      </w:r>
      <w:proofErr w:type="spellStart"/>
      <w:r w:rsidRPr="00B12FF7">
        <w:t>rural</w:t>
      </w:r>
      <w:proofErr w:type="spellEnd"/>
      <w:r w:rsidRPr="00B12FF7">
        <w:t xml:space="preserve"> </w:t>
      </w:r>
      <w:proofErr w:type="spellStart"/>
      <w:r w:rsidRPr="00B12FF7">
        <w:t>village</w:t>
      </w:r>
      <w:proofErr w:type="spellEnd"/>
      <w:r w:rsidRPr="00B12FF7">
        <w:t xml:space="preserve"> in </w:t>
      </w:r>
      <w:proofErr w:type="spellStart"/>
      <w:r w:rsidRPr="00B12FF7">
        <w:t>the</w:t>
      </w:r>
      <w:proofErr w:type="spellEnd"/>
      <w:r w:rsidRPr="00B12FF7">
        <w:t xml:space="preserve"> </w:t>
      </w:r>
      <w:proofErr w:type="spellStart"/>
      <w:r w:rsidRPr="00B12FF7">
        <w:t>modern</w:t>
      </w:r>
      <w:proofErr w:type="spellEnd"/>
      <w:r w:rsidRPr="00B12FF7">
        <w:t xml:space="preserve"> </w:t>
      </w:r>
      <w:proofErr w:type="spellStart"/>
      <w:r w:rsidRPr="00B12FF7">
        <w:t>digital</w:t>
      </w:r>
      <w:proofErr w:type="spellEnd"/>
      <w:r w:rsidRPr="00B12FF7">
        <w:t xml:space="preserve"> </w:t>
      </w:r>
      <w:proofErr w:type="spellStart"/>
      <w:r w:rsidRPr="00B12FF7">
        <w:t>age</w:t>
      </w:r>
      <w:proofErr w:type="spellEnd"/>
      <w:r w:rsidRPr="00B12FF7">
        <w:t xml:space="preserve">, marketing and </w:t>
      </w:r>
      <w:proofErr w:type="spellStart"/>
      <w:r w:rsidRPr="00B12FF7">
        <w:t>the</w:t>
      </w:r>
      <w:proofErr w:type="spellEnd"/>
      <w:r w:rsidRPr="00B12FF7">
        <w:t xml:space="preserve"> </w:t>
      </w:r>
      <w:proofErr w:type="spellStart"/>
      <w:r w:rsidRPr="00B12FF7">
        <w:t>organisation</w:t>
      </w:r>
      <w:proofErr w:type="spellEnd"/>
      <w:r w:rsidRPr="00B12FF7">
        <w:t xml:space="preserve"> </w:t>
      </w:r>
      <w:proofErr w:type="spellStart"/>
      <w:r w:rsidRPr="00B12FF7">
        <w:t>of</w:t>
      </w:r>
      <w:proofErr w:type="spellEnd"/>
      <w:r w:rsidRPr="00B12FF7">
        <w:t xml:space="preserve"> </w:t>
      </w:r>
      <w:proofErr w:type="spellStart"/>
      <w:r w:rsidRPr="00B12FF7">
        <w:t>large-scale</w:t>
      </w:r>
      <w:proofErr w:type="spellEnd"/>
      <w:r w:rsidRPr="00B12FF7">
        <w:t xml:space="preserve"> </w:t>
      </w:r>
      <w:proofErr w:type="spellStart"/>
      <w:r w:rsidRPr="00B12FF7">
        <w:t>cultural</w:t>
      </w:r>
      <w:proofErr w:type="spellEnd"/>
      <w:r w:rsidRPr="00B12FF7">
        <w:t xml:space="preserve"> event </w:t>
      </w:r>
      <w:proofErr w:type="spellStart"/>
      <w:r w:rsidRPr="00B12FF7">
        <w:t>concepts</w:t>
      </w:r>
      <w:proofErr w:type="spellEnd"/>
      <w:r w:rsidRPr="00B12FF7">
        <w:t xml:space="preserve">. I map, test and </w:t>
      </w:r>
      <w:proofErr w:type="spellStart"/>
      <w:r w:rsidRPr="00B12FF7">
        <w:t>apply</w:t>
      </w:r>
      <w:proofErr w:type="spellEnd"/>
      <w:r w:rsidRPr="00B12FF7">
        <w:t xml:space="preserve"> </w:t>
      </w:r>
      <w:proofErr w:type="spellStart"/>
      <w:r w:rsidRPr="00B12FF7">
        <w:t>specific</w:t>
      </w:r>
      <w:proofErr w:type="spellEnd"/>
      <w:r w:rsidRPr="00B12FF7">
        <w:t xml:space="preserve"> </w:t>
      </w:r>
      <w:proofErr w:type="spellStart"/>
      <w:r w:rsidRPr="00B12FF7">
        <w:t>communication</w:t>
      </w:r>
      <w:proofErr w:type="spellEnd"/>
      <w:r w:rsidRPr="00B12FF7">
        <w:t xml:space="preserve"> </w:t>
      </w:r>
      <w:proofErr w:type="spellStart"/>
      <w:r w:rsidRPr="00B12FF7">
        <w:t>channels</w:t>
      </w:r>
      <w:proofErr w:type="spellEnd"/>
      <w:r w:rsidRPr="00B12FF7">
        <w:t xml:space="preserve">, </w:t>
      </w:r>
      <w:proofErr w:type="spellStart"/>
      <w:r w:rsidRPr="00B12FF7">
        <w:t>target</w:t>
      </w:r>
      <w:proofErr w:type="spellEnd"/>
      <w:r w:rsidRPr="00B12FF7">
        <w:t xml:space="preserve"> </w:t>
      </w:r>
      <w:proofErr w:type="spellStart"/>
      <w:r w:rsidRPr="00B12FF7">
        <w:t>groups</w:t>
      </w:r>
      <w:proofErr w:type="spellEnd"/>
      <w:r w:rsidRPr="00B12FF7">
        <w:t xml:space="preserve"> and </w:t>
      </w:r>
      <w:proofErr w:type="spellStart"/>
      <w:r w:rsidRPr="00B12FF7">
        <w:t>their</w:t>
      </w:r>
      <w:proofErr w:type="spellEnd"/>
      <w:r w:rsidRPr="00B12FF7">
        <w:t xml:space="preserve"> </w:t>
      </w:r>
      <w:proofErr w:type="spellStart"/>
      <w:r w:rsidRPr="00B12FF7">
        <w:t>interests</w:t>
      </w:r>
      <w:proofErr w:type="spellEnd"/>
      <w:r w:rsidRPr="00B12FF7">
        <w:t xml:space="preserve">, </w:t>
      </w:r>
      <w:proofErr w:type="spellStart"/>
      <w:r w:rsidRPr="00B12FF7">
        <w:t>using</w:t>
      </w:r>
      <w:proofErr w:type="spellEnd"/>
      <w:r w:rsidRPr="00B12FF7">
        <w:t xml:space="preserve"> </w:t>
      </w:r>
      <w:proofErr w:type="spellStart"/>
      <w:r w:rsidRPr="00B12FF7">
        <w:t>available</w:t>
      </w:r>
      <w:proofErr w:type="spellEnd"/>
      <w:r w:rsidRPr="00B12FF7">
        <w:t xml:space="preserve"> </w:t>
      </w:r>
      <w:proofErr w:type="spellStart"/>
      <w:r w:rsidRPr="00B12FF7">
        <w:t>modern</w:t>
      </w:r>
      <w:proofErr w:type="spellEnd"/>
      <w:r w:rsidRPr="00B12FF7">
        <w:t xml:space="preserve"> </w:t>
      </w:r>
      <w:proofErr w:type="spellStart"/>
      <w:r w:rsidRPr="00B12FF7">
        <w:t>tools</w:t>
      </w:r>
      <w:proofErr w:type="spellEnd"/>
      <w:r w:rsidRPr="00B12FF7">
        <w:t xml:space="preserve">. In </w:t>
      </w:r>
      <w:proofErr w:type="spellStart"/>
      <w:r w:rsidRPr="00B12FF7">
        <w:t>doing</w:t>
      </w:r>
      <w:proofErr w:type="spellEnd"/>
      <w:r w:rsidRPr="00B12FF7">
        <w:t xml:space="preserve"> so, I use a </w:t>
      </w:r>
      <w:proofErr w:type="spellStart"/>
      <w:r w:rsidRPr="00B12FF7">
        <w:t>newly</w:t>
      </w:r>
      <w:proofErr w:type="spellEnd"/>
      <w:r w:rsidRPr="00B12FF7">
        <w:t xml:space="preserve"> </w:t>
      </w:r>
      <w:proofErr w:type="spellStart"/>
      <w:r w:rsidRPr="00B12FF7">
        <w:t>defined</w:t>
      </w:r>
      <w:proofErr w:type="spellEnd"/>
      <w:r w:rsidRPr="00B12FF7">
        <w:t xml:space="preserve"> </w:t>
      </w:r>
      <w:proofErr w:type="spellStart"/>
      <w:r w:rsidRPr="00B12FF7">
        <w:t>unified</w:t>
      </w:r>
      <w:proofErr w:type="spellEnd"/>
      <w:r w:rsidRPr="00B12FF7">
        <w:t xml:space="preserve"> marketing </w:t>
      </w:r>
      <w:proofErr w:type="spellStart"/>
      <w:r w:rsidRPr="00B12FF7">
        <w:t>brand</w:t>
      </w:r>
      <w:proofErr w:type="spellEnd"/>
      <w:r w:rsidRPr="00B12FF7">
        <w:t xml:space="preserve">. </w:t>
      </w:r>
    </w:p>
    <w:p w14:paraId="7F89C760" w14:textId="3D1229E2" w:rsidR="00F66E03" w:rsidRPr="008B4523" w:rsidRDefault="00F66E03" w:rsidP="008B4523">
      <w:pPr>
        <w:rPr>
          <w:b/>
          <w:bCs/>
          <w:sz w:val="32"/>
          <w:szCs w:val="32"/>
        </w:rPr>
      </w:pPr>
      <w:proofErr w:type="spellStart"/>
      <w:r w:rsidRPr="008B4523">
        <w:rPr>
          <w:b/>
          <w:bCs/>
          <w:sz w:val="32"/>
          <w:szCs w:val="32"/>
        </w:rPr>
        <w:t>Key</w:t>
      </w:r>
      <w:proofErr w:type="spellEnd"/>
      <w:r w:rsidRPr="008B4523">
        <w:rPr>
          <w:b/>
          <w:bCs/>
          <w:sz w:val="32"/>
          <w:szCs w:val="32"/>
        </w:rPr>
        <w:t xml:space="preserve"> </w:t>
      </w:r>
      <w:proofErr w:type="spellStart"/>
      <w:r w:rsidRPr="008B4523">
        <w:rPr>
          <w:b/>
          <w:bCs/>
          <w:sz w:val="32"/>
          <w:szCs w:val="32"/>
        </w:rPr>
        <w:t>words</w:t>
      </w:r>
      <w:proofErr w:type="spellEnd"/>
    </w:p>
    <w:p w14:paraId="236AE8AA" w14:textId="278D8313" w:rsidR="00F66E03" w:rsidRDefault="00F66E03" w:rsidP="00F66E03">
      <w:proofErr w:type="spellStart"/>
      <w:r w:rsidRPr="00F66E03">
        <w:t>Graphic</w:t>
      </w:r>
      <w:proofErr w:type="spellEnd"/>
      <w:r w:rsidRPr="00F66E03">
        <w:t xml:space="preserve"> design, </w:t>
      </w:r>
      <w:proofErr w:type="spellStart"/>
      <w:r w:rsidRPr="00F66E03">
        <w:t>brand</w:t>
      </w:r>
      <w:proofErr w:type="spellEnd"/>
      <w:r w:rsidRPr="00F66E03">
        <w:t xml:space="preserve">, municipality, marketing, </w:t>
      </w:r>
      <w:proofErr w:type="spellStart"/>
      <w:r w:rsidRPr="00F66E03">
        <w:t>rebranding</w:t>
      </w:r>
      <w:proofErr w:type="spellEnd"/>
      <w:r w:rsidRPr="00F66E03">
        <w:t xml:space="preserve">, </w:t>
      </w:r>
      <w:proofErr w:type="spellStart"/>
      <w:r w:rsidRPr="00F66E03">
        <w:t>culture</w:t>
      </w:r>
      <w:proofErr w:type="spellEnd"/>
      <w:r w:rsidRPr="00F66E03">
        <w:t xml:space="preserve">, </w:t>
      </w:r>
      <w:proofErr w:type="spellStart"/>
      <w:r w:rsidRPr="00F66E03">
        <w:t>strategy</w:t>
      </w:r>
      <w:proofErr w:type="spellEnd"/>
      <w:r w:rsidRPr="00F66E03">
        <w:t>, festival</w:t>
      </w:r>
    </w:p>
    <w:p w14:paraId="5F5A7580" w14:textId="77777777" w:rsidR="00F66E03" w:rsidRDefault="00F66E03">
      <w:pPr>
        <w:spacing w:line="259" w:lineRule="auto"/>
      </w:pPr>
      <w:r>
        <w:br w:type="page"/>
      </w:r>
    </w:p>
    <w:sdt>
      <w:sdtPr>
        <w:rPr>
          <w:rFonts w:ascii="Cambria" w:eastAsiaTheme="minorHAnsi" w:hAnsi="Cambria" w:cstheme="minorBidi"/>
          <w:color w:val="auto"/>
          <w:kern w:val="2"/>
          <w:sz w:val="24"/>
          <w:szCs w:val="22"/>
          <w:lang w:eastAsia="en-US"/>
          <w14:ligatures w14:val="standardContextual"/>
        </w:rPr>
        <w:id w:val="71532659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3F31AB1" w14:textId="6F107432" w:rsidR="00F66E03" w:rsidRPr="00237FD0" w:rsidRDefault="00F66E03">
          <w:pPr>
            <w:pStyle w:val="Nadpisobsahu"/>
            <w:rPr>
              <w:rFonts w:ascii="Cambria" w:hAnsi="Cambria"/>
              <w:b/>
              <w:bCs/>
            </w:rPr>
          </w:pPr>
          <w:r w:rsidRPr="00237FD0">
            <w:rPr>
              <w:rFonts w:ascii="Cambria" w:hAnsi="Cambria"/>
              <w:b/>
              <w:bCs/>
            </w:rPr>
            <w:t>Obsah</w:t>
          </w:r>
        </w:p>
        <w:p w14:paraId="2CFE4734" w14:textId="5E627A3E" w:rsidR="00694706" w:rsidRDefault="00F66E03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2954259" w:history="1">
            <w:r w:rsidR="00694706" w:rsidRPr="00AC4102">
              <w:rPr>
                <w:rStyle w:val="Hypertextovodkaz"/>
                <w:noProof/>
              </w:rPr>
              <w:t>1. Úvod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_Toc162954259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8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31FE634B" w14:textId="3BDB5A52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0" w:history="1">
            <w:r w:rsidR="00694706" w:rsidRPr="00AC4102">
              <w:rPr>
                <w:rStyle w:val="Hypertextovodkaz"/>
                <w:noProof/>
              </w:rPr>
              <w:t>1.1 Představení značky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_Toc162954260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8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07340014" w14:textId="5D2027AE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1" w:history="1">
            <w:r w:rsidR="00694706" w:rsidRPr="00AC4102">
              <w:rPr>
                <w:rStyle w:val="Hypertextovodkaz"/>
                <w:noProof/>
              </w:rPr>
              <w:t>1.2 Cíl práce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_Toc162954261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8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70F3ABD8" w14:textId="36B94F11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2" w:history="1">
            <w:r w:rsidR="00694706" w:rsidRPr="00AC4102">
              <w:rPr>
                <w:rStyle w:val="Hypertextovodkaz"/>
                <w:noProof/>
              </w:rPr>
              <w:t>1.3 Slovník pojmů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_Toc162954262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8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F148098" w14:textId="718C6B07" w:rsidR="00694706" w:rsidRDefault="001B2646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3" w:history="1">
            <w:r w:rsidR="00694706" w:rsidRPr="00AC4102">
              <w:rPr>
                <w:rStyle w:val="Hypertextovodkaz"/>
                <w:noProof/>
              </w:rPr>
              <w:t>2. Použité technologie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_Toc162954263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9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60961C43" w14:textId="6C86B296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4" w:history="1">
            <w:r w:rsidR="00694706" w:rsidRPr="00AC4102">
              <w:rPr>
                <w:rStyle w:val="Hypertextovodkaz"/>
                <w:noProof/>
              </w:rPr>
              <w:t>2.1 Adobe Illustrator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_Toc162954264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9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79C71665" w14:textId="0534D2D5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5" w:history="1">
            <w:r w:rsidR="00694706" w:rsidRPr="00AC4102">
              <w:rPr>
                <w:rStyle w:val="Hypertextovodkaz"/>
                <w:noProof/>
              </w:rPr>
              <w:t>2.2 Adobe InDesign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_Toc162954265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9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65B31BA6" w14:textId="2C23F884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6" w:history="1">
            <w:r w:rsidR="00694706" w:rsidRPr="00AC4102">
              <w:rPr>
                <w:rStyle w:val="Hypertextovodkaz"/>
                <w:noProof/>
              </w:rPr>
              <w:t>2.3 Adobe Photoshop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_Toc162954266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9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23388BFE" w14:textId="7CE2F2B9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7" w:history="1">
            <w:r w:rsidR="00694706" w:rsidRPr="00AC4102">
              <w:rPr>
                <w:rStyle w:val="Hypertextovodkaz"/>
                <w:noProof/>
              </w:rPr>
              <w:t>2.4 Adobe Photoshop Lightroom Classic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_Toc162954267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9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B5F5D33" w14:textId="2DE0B9CC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8" w:history="1">
            <w:r w:rsidR="00694706" w:rsidRPr="00AC4102">
              <w:rPr>
                <w:rStyle w:val="Hypertextovodkaz"/>
                <w:noProof/>
              </w:rPr>
              <w:t>2.5 Canva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_Toc162954268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9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248743C6" w14:textId="17C6F351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69" w:history="1">
            <w:r w:rsidR="00694706" w:rsidRPr="00AC4102">
              <w:rPr>
                <w:rStyle w:val="Hypertextovodkaz"/>
                <w:noProof/>
              </w:rPr>
              <w:t>2.6 BoomEvents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_Toc162954269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9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743FB906" w14:textId="0F98F07C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0" w:history="1">
            <w:r w:rsidR="00694706" w:rsidRPr="00AC4102">
              <w:rPr>
                <w:rStyle w:val="Hypertextovodkaz"/>
                <w:noProof/>
              </w:rPr>
              <w:t>2.7 Meta Business Suite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_Toc162954270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10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BAA20ED" w14:textId="3468D65E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1" w:history="1">
            <w:r w:rsidR="00694706" w:rsidRPr="00AC4102">
              <w:rPr>
                <w:rStyle w:val="Hypertextovodkaz"/>
                <w:noProof/>
              </w:rPr>
              <w:t>2.8 WordPress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_Toc162954271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10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58BE06C7" w14:textId="5314D6C1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2" w:history="1">
            <w:r w:rsidR="00694706" w:rsidRPr="00AC4102">
              <w:rPr>
                <w:rStyle w:val="Hypertextovodkaz"/>
                <w:noProof/>
              </w:rPr>
              <w:t>2.9 OpenAI ChatGPT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_Toc162954272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10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0D16E29A" w14:textId="0D68A893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3" w:history="1">
            <w:r w:rsidR="00694706" w:rsidRPr="00AC4102">
              <w:rPr>
                <w:rStyle w:val="Hypertextovodkaz"/>
                <w:noProof/>
              </w:rPr>
              <w:t>2.10 Google Analytics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_Toc162954273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10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1FFED69" w14:textId="677F5B03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4" w:history="1">
            <w:r w:rsidR="00694706" w:rsidRPr="00AC4102">
              <w:rPr>
                <w:rStyle w:val="Hypertextovodkaz"/>
                <w:noProof/>
              </w:rPr>
              <w:t>2.11 Google Search Console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_Toc162954274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10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1243A938" w14:textId="5DB2287A" w:rsidR="00694706" w:rsidRDefault="001B2646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5" w:history="1">
            <w:r w:rsidR="00694706" w:rsidRPr="00AC4102">
              <w:rPr>
                <w:rStyle w:val="Hypertextovodkaz"/>
                <w:noProof/>
              </w:rPr>
              <w:t>3. Základní prvky brandu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_Toc162954275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11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8BF752D" w14:textId="703FC59E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6" w:history="1">
            <w:r w:rsidR="00694706" w:rsidRPr="00AC4102">
              <w:rPr>
                <w:rStyle w:val="Hypertextovodkaz"/>
                <w:noProof/>
              </w:rPr>
              <w:t>3.1 Barvy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_Toc162954276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11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73FF2326" w14:textId="08BE5857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7" w:history="1">
            <w:r w:rsidR="00694706" w:rsidRPr="00AC4102">
              <w:rPr>
                <w:rStyle w:val="Hypertextovodkaz"/>
                <w:noProof/>
              </w:rPr>
              <w:t>3.2 Typografie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_Toc162954277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12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1DF466E9" w14:textId="2AED13C6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8" w:history="1">
            <w:r w:rsidR="00694706" w:rsidRPr="00AC4102">
              <w:rPr>
                <w:rStyle w:val="Hypertextovodkaz"/>
                <w:noProof/>
              </w:rPr>
              <w:t>3.3 Archetyp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_Toc162954278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12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41CC718" w14:textId="68BFB987" w:rsidR="00694706" w:rsidRDefault="001B2646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79" w:history="1">
            <w:r w:rsidR="00694706" w:rsidRPr="00AC4102">
              <w:rPr>
                <w:rStyle w:val="Hypertextovodkaz"/>
                <w:noProof/>
              </w:rPr>
              <w:t>4. Marketingová strategie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_Toc162954279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14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1F0EC461" w14:textId="1FB98534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0" w:history="1">
            <w:r w:rsidR="00694706" w:rsidRPr="00AC4102">
              <w:rPr>
                <w:rStyle w:val="Hypertextovodkaz"/>
                <w:noProof/>
              </w:rPr>
              <w:t>4.1 Konkurence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_Toc162954280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14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14907CDB" w14:textId="01776A05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1" w:history="1">
            <w:r w:rsidR="00694706" w:rsidRPr="00AC4102">
              <w:rPr>
                <w:rStyle w:val="Hypertextovodkaz"/>
                <w:noProof/>
              </w:rPr>
              <w:t>4.2 Cílové skupiny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_Toc162954281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15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06129935" w14:textId="394421D3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2" w:history="1">
            <w:r w:rsidR="00694706" w:rsidRPr="00AC4102">
              <w:rPr>
                <w:rStyle w:val="Hypertextovodkaz"/>
                <w:noProof/>
              </w:rPr>
              <w:t>4.2.1 Děti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_Toc162954282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15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128C29D9" w14:textId="3934886B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3" w:history="1">
            <w:r w:rsidR="00694706" w:rsidRPr="00AC4102">
              <w:rPr>
                <w:rStyle w:val="Hypertextovodkaz"/>
                <w:noProof/>
              </w:rPr>
              <w:t>4.2.2 Dospělí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_Toc162954283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16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262E2806" w14:textId="4DFBC4BA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4" w:history="1">
            <w:r w:rsidR="00694706" w:rsidRPr="00AC4102">
              <w:rPr>
                <w:rStyle w:val="Hypertextovodkaz"/>
                <w:noProof/>
              </w:rPr>
              <w:t>4.2.3 Senioři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_Toc162954284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17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53C23EE0" w14:textId="50E8711F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5" w:history="1">
            <w:r w:rsidR="00694706" w:rsidRPr="00AC4102">
              <w:rPr>
                <w:rStyle w:val="Hypertextovodkaz"/>
                <w:noProof/>
              </w:rPr>
              <w:t>4.3 Komunikační kanály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_Toc162954285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17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5DF30944" w14:textId="0283E93A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6" w:history="1">
            <w:r w:rsidR="00694706" w:rsidRPr="00AC4102">
              <w:rPr>
                <w:rStyle w:val="Hypertextovodkaz"/>
                <w:noProof/>
              </w:rPr>
              <w:t>4.3.1 SMS rozhlas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_Toc162954286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17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FB75323" w14:textId="7CA7D051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7" w:history="1">
            <w:r w:rsidR="00694706" w:rsidRPr="00AC4102">
              <w:rPr>
                <w:rStyle w:val="Hypertextovodkaz"/>
                <w:noProof/>
              </w:rPr>
              <w:t>4.3.2 Obecní web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_Toc162954287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18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6FD52F6" w14:textId="1B0718FF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8" w:history="1">
            <w:r w:rsidR="00694706" w:rsidRPr="00AC4102">
              <w:rPr>
                <w:rStyle w:val="Hypertextovodkaz"/>
                <w:noProof/>
              </w:rPr>
              <w:t>4.3.3 Events web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_Toc162954288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19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7F647AC2" w14:textId="2A4ACEFF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89" w:history="1">
            <w:r w:rsidR="00694706" w:rsidRPr="00AC4102">
              <w:rPr>
                <w:rStyle w:val="Hypertextovodkaz"/>
                <w:noProof/>
              </w:rPr>
              <w:t>4.3.4 Zpravodaj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_Toc162954289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22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CC66B0C" w14:textId="31998218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0" w:history="1">
            <w:r w:rsidR="00694706" w:rsidRPr="00AC4102">
              <w:rPr>
                <w:rStyle w:val="Hypertextovodkaz"/>
                <w:noProof/>
              </w:rPr>
              <w:t xml:space="preserve"> 4.3.5 Facebook profil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_Toc162954290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23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73058DE3" w14:textId="390AB24A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1" w:history="1">
            <w:r w:rsidR="00694706" w:rsidRPr="00AC4102">
              <w:rPr>
                <w:rStyle w:val="Hypertextovodkaz"/>
                <w:noProof/>
              </w:rPr>
              <w:t>4.3.6 Newsletter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_Toc162954291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24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37213833" w14:textId="632FB6C6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2" w:history="1">
            <w:r w:rsidR="00694706" w:rsidRPr="00AC4102">
              <w:rPr>
                <w:rStyle w:val="Hypertextovodkaz"/>
                <w:noProof/>
              </w:rPr>
              <w:t>4.3.7 Fyzické vývěsné plochy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_Toc162954292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25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1075C463" w14:textId="49E5B8B0" w:rsidR="00694706" w:rsidRDefault="001B2646">
          <w:pPr>
            <w:pStyle w:val="Obsah3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3" w:history="1">
            <w:r w:rsidR="00694706" w:rsidRPr="00AC4102">
              <w:rPr>
                <w:rStyle w:val="Hypertextovodkaz"/>
                <w:noProof/>
              </w:rPr>
              <w:t>4.3.8 Facebook skupiny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_Toc162954293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26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10FBC4DD" w14:textId="0CFBB1B6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4" w:history="1">
            <w:r w:rsidR="00694706" w:rsidRPr="00AC4102">
              <w:rPr>
                <w:rStyle w:val="Hypertextovodkaz"/>
                <w:noProof/>
              </w:rPr>
              <w:t>4.4 Propojení sub-brandů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_Toc162954294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26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25BBFCEC" w14:textId="23BFDC12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5" w:history="1">
            <w:r w:rsidR="00694706" w:rsidRPr="00AC4102">
              <w:rPr>
                <w:rStyle w:val="Hypertextovodkaz"/>
                <w:noProof/>
              </w:rPr>
              <w:t>4.5 Využití obecních assetů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_Toc162954295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27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37E2AAC6" w14:textId="33F3BC16" w:rsidR="00694706" w:rsidRDefault="001B2646">
          <w:pPr>
            <w:pStyle w:val="Obsah2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6" w:history="1">
            <w:r w:rsidR="00694706" w:rsidRPr="00AC4102">
              <w:rPr>
                <w:rStyle w:val="Hypertextovodkaz"/>
                <w:noProof/>
              </w:rPr>
              <w:t>4.6 Zapojení AI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_Toc162954296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29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0DBE3AE2" w14:textId="223FAF5E" w:rsidR="00694706" w:rsidRDefault="001B2646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7" w:history="1">
            <w:r w:rsidR="00694706" w:rsidRPr="00AC4102">
              <w:rPr>
                <w:rStyle w:val="Hypertextovodkaz"/>
                <w:noProof/>
              </w:rPr>
              <w:t>5. Diskuse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_Toc162954297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31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55E5B87B" w14:textId="5302EFC9" w:rsidR="00694706" w:rsidRDefault="001B2646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8" w:history="1">
            <w:r w:rsidR="00694706" w:rsidRPr="00AC4102">
              <w:rPr>
                <w:rStyle w:val="Hypertextovodkaz"/>
                <w:noProof/>
              </w:rPr>
              <w:t>6. Závěr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_Toc162954298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34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68E3325A" w14:textId="39573CF8" w:rsidR="00694706" w:rsidRDefault="001B2646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299" w:history="1">
            <w:r w:rsidR="00694706" w:rsidRPr="00AC4102">
              <w:rPr>
                <w:rStyle w:val="Hypertextovodkaz"/>
                <w:noProof/>
              </w:rPr>
              <w:t>Seznam zdrojů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_Toc162954299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35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6F0FA792" w14:textId="7AE52B45" w:rsidR="00694706" w:rsidRDefault="001B2646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300" w:history="1">
            <w:r w:rsidR="00694706" w:rsidRPr="00AC4102">
              <w:rPr>
                <w:rStyle w:val="Hypertextovodkaz"/>
                <w:noProof/>
              </w:rPr>
              <w:t>Seznam obrázků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_Toc162954300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36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69C7610" w14:textId="274F10C1" w:rsidR="00694706" w:rsidRDefault="001B2646">
          <w:pPr>
            <w:pStyle w:val="Obsah1"/>
            <w:tabs>
              <w:tab w:val="right" w:leader="dot" w:pos="9060"/>
            </w:tabs>
            <w:rPr>
              <w:rFonts w:asciiTheme="minorHAnsi" w:eastAsiaTheme="minorEastAsia" w:hAnsiTheme="minorHAnsi"/>
              <w:noProof/>
              <w:szCs w:val="24"/>
              <w:lang w:eastAsia="cs-CZ"/>
            </w:rPr>
          </w:pPr>
          <w:hyperlink w:anchor="_Toc162954301" w:history="1">
            <w:r w:rsidR="00694706" w:rsidRPr="00AC4102">
              <w:rPr>
                <w:rStyle w:val="Hypertextovodkaz"/>
                <w:noProof/>
              </w:rPr>
              <w:t>Seznam příloh</w:t>
            </w:r>
            <w:r w:rsidR="00694706">
              <w:rPr>
                <w:noProof/>
                <w:webHidden/>
              </w:rPr>
              <w:tab/>
            </w:r>
            <w:r w:rsidR="00694706">
              <w:rPr>
                <w:noProof/>
                <w:webHidden/>
              </w:rPr>
              <w:fldChar w:fldCharType="begin"/>
            </w:r>
            <w:r w:rsidR="00694706">
              <w:rPr>
                <w:noProof/>
                <w:webHidden/>
              </w:rPr>
              <w:instrText xml:space="preserve"> PAGEREF _Toc162954301 \h </w:instrText>
            </w:r>
            <w:r w:rsidR="00694706">
              <w:rPr>
                <w:noProof/>
                <w:webHidden/>
              </w:rPr>
            </w:r>
            <w:r w:rsidR="00694706">
              <w:rPr>
                <w:noProof/>
                <w:webHidden/>
              </w:rPr>
              <w:fldChar w:fldCharType="separate"/>
            </w:r>
            <w:r w:rsidR="00694706">
              <w:rPr>
                <w:noProof/>
                <w:webHidden/>
              </w:rPr>
              <w:t>37</w:t>
            </w:r>
            <w:r w:rsidR="00694706">
              <w:rPr>
                <w:noProof/>
                <w:webHidden/>
              </w:rPr>
              <w:fldChar w:fldCharType="end"/>
            </w:r>
          </w:hyperlink>
        </w:p>
        <w:p w14:paraId="4053BF68" w14:textId="7B6A1E8C" w:rsidR="00F66E03" w:rsidRDefault="00F66E03">
          <w:r>
            <w:rPr>
              <w:b/>
              <w:bCs/>
            </w:rPr>
            <w:fldChar w:fldCharType="end"/>
          </w:r>
        </w:p>
      </w:sdtContent>
    </w:sdt>
    <w:p w14:paraId="281944BA" w14:textId="1674E7EF" w:rsidR="00F66E03" w:rsidRDefault="00F66E03">
      <w:pPr>
        <w:spacing w:line="259" w:lineRule="auto"/>
      </w:pPr>
      <w:r>
        <w:br w:type="page"/>
      </w:r>
    </w:p>
    <w:p w14:paraId="1DF27573" w14:textId="62B1FE30" w:rsidR="00F66E03" w:rsidRDefault="00741962" w:rsidP="00D81861">
      <w:pPr>
        <w:pStyle w:val="Nadpis1"/>
      </w:pPr>
      <w:bookmarkStart w:id="0" w:name="_Toc162954259"/>
      <w:r>
        <w:lastRenderedPageBreak/>
        <w:t xml:space="preserve">1. </w:t>
      </w:r>
      <w:r w:rsidR="00D81861">
        <w:t>Úvod</w:t>
      </w:r>
      <w:bookmarkEnd w:id="0"/>
    </w:p>
    <w:p w14:paraId="2EFAE8E0" w14:textId="34819CFB" w:rsidR="00D81861" w:rsidRDefault="00765712" w:rsidP="00D81861">
      <w:pPr>
        <w:pStyle w:val="Nadpis2"/>
      </w:pPr>
      <w:bookmarkStart w:id="1" w:name="_Toc162954260"/>
      <w:r>
        <w:t xml:space="preserve">1.1 </w:t>
      </w:r>
      <w:r w:rsidR="00D81861">
        <w:t>Představení značky</w:t>
      </w:r>
      <w:bookmarkEnd w:id="1"/>
    </w:p>
    <w:p w14:paraId="69D78B1A" w14:textId="26FFFA71" w:rsidR="00451B71" w:rsidRDefault="00451B71" w:rsidP="00BF6D61">
      <w:r>
        <w:t>Obec Vlčkovice v Podkrkonoší je malá obec</w:t>
      </w:r>
      <w:r w:rsidR="00D508DF">
        <w:t xml:space="preserve"> o 365 obyvatelích</w:t>
      </w:r>
      <w:r>
        <w:t xml:space="preserve"> v samotném srdci Podkrkonoší</w:t>
      </w:r>
      <w:r w:rsidR="00FC77DD">
        <w:t xml:space="preserve">, která v několika posledních letech začala </w:t>
      </w:r>
      <w:r w:rsidR="00A01852">
        <w:t xml:space="preserve">pořádat velké množství různorodých kulturních akcí. </w:t>
      </w:r>
      <w:r w:rsidRPr="00451B71">
        <w:t>Cílem projektu je posunout komunikaci malé obce Vlčkovice v Podkrkonoší na úroveň odpovídající moderní digitální době se zapojením sociálních sítí, hybridních kanálů i běžných způsobů, které "zasáhnou" nejen občany obce, ale i širokou veřejnost</w:t>
      </w:r>
      <w:r w:rsidR="00A01852">
        <w:t xml:space="preserve"> </w:t>
      </w:r>
      <w:r w:rsidRPr="00451B71">
        <w:t>z celého regionu.</w:t>
      </w:r>
    </w:p>
    <w:p w14:paraId="7A30E73C" w14:textId="30B25A76" w:rsidR="00D81861" w:rsidRDefault="00765712" w:rsidP="00D81861">
      <w:pPr>
        <w:pStyle w:val="Nadpis2"/>
      </w:pPr>
      <w:bookmarkStart w:id="2" w:name="_Toc162954261"/>
      <w:r>
        <w:t xml:space="preserve">1.2 </w:t>
      </w:r>
      <w:r w:rsidR="00D81861">
        <w:t>Cíl práce</w:t>
      </w:r>
      <w:bookmarkEnd w:id="2"/>
    </w:p>
    <w:p w14:paraId="3981CA71" w14:textId="097B0FED" w:rsidR="005C6FDD" w:rsidRPr="005C6FDD" w:rsidRDefault="005C6FDD" w:rsidP="005C6FDD">
      <w:r w:rsidRPr="005C6FDD">
        <w:t xml:space="preserve">Ve svém projektu vymýšlím, testuji, vyhodnocuji a aplikuji vlastní strategii zlepšení marketingové komunikace </w:t>
      </w:r>
      <w:r w:rsidR="00451B71">
        <w:t>obce.</w:t>
      </w:r>
      <w:r w:rsidRPr="005C6FDD">
        <w:t xml:space="preserve"> Zabývám se přesunutím komunikace z tradičních forem, jako je obecní audio rozhlas, na digitální - např. personalizovaný SMS rozhlas, zapojením sociálních sítí, event marketingem a dalším. To vše pod novou společnou vizuální identitou, která zaštiťuje veškeré aktivity – od vydávání </w:t>
      </w:r>
      <w:r w:rsidR="00D64D88">
        <w:t>tištěného</w:t>
      </w:r>
      <w:r w:rsidRPr="005C6FDD">
        <w:t xml:space="preserve"> Zpravodaje, až po hudební festival</w:t>
      </w:r>
      <w:r w:rsidR="00DC6180">
        <w:t xml:space="preserve"> (Příloha 01)</w:t>
      </w:r>
      <w:r w:rsidRPr="005C6FDD">
        <w:t xml:space="preserve">. </w:t>
      </w:r>
    </w:p>
    <w:p w14:paraId="3A43A661" w14:textId="6445A06A" w:rsidR="001900BA" w:rsidRDefault="00741962" w:rsidP="001900BA">
      <w:pPr>
        <w:pStyle w:val="Nadpis2"/>
      </w:pPr>
      <w:bookmarkStart w:id="3" w:name="_Toc162954262"/>
      <w:r>
        <w:t xml:space="preserve">1.3 </w:t>
      </w:r>
      <w:r w:rsidR="001900BA">
        <w:t>Slovník pojmů</w:t>
      </w:r>
      <w:bookmarkEnd w:id="3"/>
    </w:p>
    <w:p w14:paraId="40EFF4B2" w14:textId="77777777" w:rsidR="000921EB" w:rsidRDefault="000921EB" w:rsidP="001900BA">
      <w:proofErr w:type="spellStart"/>
      <w:r>
        <w:t>brand</w:t>
      </w:r>
      <w:proofErr w:type="spellEnd"/>
      <w:r>
        <w:t xml:space="preserve"> = značka</w:t>
      </w:r>
    </w:p>
    <w:p w14:paraId="505F478B" w14:textId="77777777" w:rsidR="00AD5FF8" w:rsidRDefault="000921EB" w:rsidP="001900BA">
      <w:proofErr w:type="spellStart"/>
      <w:r>
        <w:t>brand</w:t>
      </w:r>
      <w:proofErr w:type="spellEnd"/>
      <w:r>
        <w:t xml:space="preserve"> </w:t>
      </w:r>
      <w:proofErr w:type="spellStart"/>
      <w:r>
        <w:t>guide</w:t>
      </w:r>
      <w:proofErr w:type="spellEnd"/>
      <w:r>
        <w:t xml:space="preserve"> = </w:t>
      </w:r>
      <w:r w:rsidR="00AD5FF8">
        <w:t>příručka použití značky</w:t>
      </w:r>
    </w:p>
    <w:p w14:paraId="60D50E9D" w14:textId="77777777" w:rsidR="00AD5FF8" w:rsidRDefault="00AD5FF8" w:rsidP="001900BA">
      <w:r>
        <w:t>event = kulturní akce</w:t>
      </w:r>
    </w:p>
    <w:p w14:paraId="303ED9C1" w14:textId="77777777" w:rsidR="00A437D1" w:rsidRDefault="00AD5FF8" w:rsidP="001900BA">
      <w:r>
        <w:t xml:space="preserve">archetyp = </w:t>
      </w:r>
      <w:r w:rsidR="00366B54">
        <w:t>vzor chování, komunikace, symbolů</w:t>
      </w:r>
      <w:r w:rsidR="00110B3B">
        <w:t xml:space="preserve"> a motivace značky</w:t>
      </w:r>
    </w:p>
    <w:p w14:paraId="57CAA99F" w14:textId="77777777" w:rsidR="00366F4B" w:rsidRDefault="00A437D1" w:rsidP="001900BA">
      <w:proofErr w:type="spellStart"/>
      <w:r>
        <w:t>offline</w:t>
      </w:r>
      <w:proofErr w:type="spellEnd"/>
      <w:r>
        <w:t xml:space="preserve"> = </w:t>
      </w:r>
      <w:r w:rsidR="00646E00">
        <w:t>v reálném světě; bez internetu</w:t>
      </w:r>
    </w:p>
    <w:p w14:paraId="069ACC8A" w14:textId="77777777" w:rsidR="00D56AF8" w:rsidRDefault="00366F4B" w:rsidP="001900BA">
      <w:r>
        <w:t>font = písmo</w:t>
      </w:r>
    </w:p>
    <w:p w14:paraId="6CD53200" w14:textId="44818AA2" w:rsidR="00DB3580" w:rsidRDefault="00D56AF8" w:rsidP="001900BA">
      <w:proofErr w:type="spellStart"/>
      <w:r>
        <w:t>asset</w:t>
      </w:r>
      <w:proofErr w:type="spellEnd"/>
      <w:r>
        <w:t xml:space="preserve"> = dostupný prostředek</w:t>
      </w:r>
      <w:r w:rsidR="003C3691">
        <w:t>, majetek</w:t>
      </w:r>
    </w:p>
    <w:p w14:paraId="66CB7CB7" w14:textId="77777777" w:rsidR="005C4449" w:rsidRDefault="00DB3580" w:rsidP="001900BA">
      <w:r>
        <w:t>barter = výměnný obchod</w:t>
      </w:r>
    </w:p>
    <w:p w14:paraId="3AE50B50" w14:textId="77777777" w:rsidR="000E5008" w:rsidRDefault="005C4449" w:rsidP="001900BA">
      <w:r>
        <w:t>UI = uživatelské rozhraní</w:t>
      </w:r>
    </w:p>
    <w:p w14:paraId="70D1761C" w14:textId="3457459C" w:rsidR="00D81861" w:rsidRDefault="000E5008" w:rsidP="001900BA">
      <w:r>
        <w:t>copywriting = psaní (reklamních/obsahových) textů</w:t>
      </w:r>
      <w:r w:rsidR="00D81861">
        <w:br w:type="page"/>
      </w:r>
    </w:p>
    <w:p w14:paraId="505F8B7F" w14:textId="0904AEC4" w:rsidR="00D81861" w:rsidRDefault="00741962" w:rsidP="00D81861">
      <w:pPr>
        <w:pStyle w:val="Nadpis1"/>
      </w:pPr>
      <w:bookmarkStart w:id="4" w:name="_Toc162954263"/>
      <w:r>
        <w:lastRenderedPageBreak/>
        <w:t xml:space="preserve">2. </w:t>
      </w:r>
      <w:r w:rsidR="00D81861">
        <w:t>Použité technologie</w:t>
      </w:r>
      <w:bookmarkEnd w:id="4"/>
    </w:p>
    <w:p w14:paraId="4573F3B3" w14:textId="768CFA97" w:rsidR="00D81861" w:rsidRDefault="00741962" w:rsidP="00D81861">
      <w:pPr>
        <w:pStyle w:val="Nadpis2"/>
      </w:pPr>
      <w:bookmarkStart w:id="5" w:name="_Toc162954264"/>
      <w:r>
        <w:t xml:space="preserve">2.1 </w:t>
      </w:r>
      <w:r w:rsidR="00D81861">
        <w:t xml:space="preserve">Adobe </w:t>
      </w:r>
      <w:proofErr w:type="spellStart"/>
      <w:r w:rsidR="00D81861">
        <w:t>Illustrator</w:t>
      </w:r>
      <w:bookmarkEnd w:id="5"/>
      <w:proofErr w:type="spellEnd"/>
    </w:p>
    <w:p w14:paraId="70ADEF69" w14:textId="6E6E5824" w:rsidR="008D58C3" w:rsidRPr="008D58C3" w:rsidRDefault="008D58C3" w:rsidP="008D58C3">
      <w:r w:rsidRPr="008D58C3">
        <w:t xml:space="preserve">Adobe </w:t>
      </w:r>
      <w:proofErr w:type="spellStart"/>
      <w:r w:rsidRPr="008D58C3">
        <w:t>Illustrator</w:t>
      </w:r>
      <w:proofErr w:type="spellEnd"/>
      <w:r w:rsidRPr="008D58C3">
        <w:t xml:space="preserve"> je vektorový grafický editor používaný k vytváření ilustrací, log a dalších grafických prvků. Je oblíbený mezi designéry a umožňuje práci s vektorovými obrázky, což umožňuje škálovatelnost a </w:t>
      </w:r>
      <w:r w:rsidR="00F97EE0">
        <w:t xml:space="preserve">zajišťuje </w:t>
      </w:r>
      <w:r w:rsidRPr="008D58C3">
        <w:t>kvalitu při různých velikostech.</w:t>
      </w:r>
    </w:p>
    <w:p w14:paraId="089BDFCC" w14:textId="1D12A19E" w:rsidR="00D81861" w:rsidRDefault="00741962" w:rsidP="00D81861">
      <w:pPr>
        <w:pStyle w:val="Nadpis2"/>
      </w:pPr>
      <w:bookmarkStart w:id="6" w:name="_Toc162954265"/>
      <w:r>
        <w:t xml:space="preserve">2.2 </w:t>
      </w:r>
      <w:r w:rsidR="00D81861">
        <w:t>Adobe InDesign</w:t>
      </w:r>
      <w:bookmarkEnd w:id="6"/>
    </w:p>
    <w:p w14:paraId="6B138831" w14:textId="7FD3A5ED" w:rsidR="008D58C3" w:rsidRPr="008D58C3" w:rsidRDefault="008D58C3" w:rsidP="008D58C3">
      <w:r w:rsidRPr="008D58C3">
        <w:t xml:space="preserve">Adobe InDesign je profesionální desktopová publikační aplikace používaná k vytváření plakátů, letáků, brožur, časopisů a knih. Poskytuje širokou škálu nástrojů pro rozvržení </w:t>
      </w:r>
      <w:r w:rsidR="00F9110B">
        <w:br/>
      </w:r>
      <w:r w:rsidRPr="008D58C3">
        <w:t>a formátování textu a obrazu, aby uživatelé mohli vytvářet atraktivní tiskoviny.</w:t>
      </w:r>
    </w:p>
    <w:p w14:paraId="1B0E3F00" w14:textId="1D8C5AF8" w:rsidR="00D81861" w:rsidRDefault="00741962" w:rsidP="00D81861">
      <w:pPr>
        <w:pStyle w:val="Nadpis2"/>
      </w:pPr>
      <w:bookmarkStart w:id="7" w:name="_Toc162954266"/>
      <w:r>
        <w:t xml:space="preserve">2.3 </w:t>
      </w:r>
      <w:r w:rsidR="00D81861">
        <w:t>Adobe Photoshop</w:t>
      </w:r>
      <w:bookmarkEnd w:id="7"/>
    </w:p>
    <w:p w14:paraId="7EE6EDC5" w14:textId="69816EF4" w:rsidR="008D58C3" w:rsidRPr="008D58C3" w:rsidRDefault="008D58C3" w:rsidP="008D58C3">
      <w:r w:rsidRPr="008D58C3">
        <w:t xml:space="preserve">Adobe Photoshop je všestranný grafický editor používaný pro úpravu a manipulaci </w:t>
      </w:r>
      <w:r w:rsidR="00F9110B">
        <w:br/>
      </w:r>
      <w:r w:rsidRPr="008D58C3">
        <w:t xml:space="preserve">s fotografiemi a obrázky. Poskytuje nástroje pro úpravu barvy, retušování, kompozici </w:t>
      </w:r>
      <w:r w:rsidR="00F9110B">
        <w:br/>
      </w:r>
      <w:r w:rsidRPr="008D58C3">
        <w:t>a mnoho dalšího.</w:t>
      </w:r>
    </w:p>
    <w:p w14:paraId="45758B29" w14:textId="5F002CEA" w:rsidR="00D81861" w:rsidRDefault="00741962" w:rsidP="00D81861">
      <w:pPr>
        <w:pStyle w:val="Nadpis2"/>
      </w:pPr>
      <w:bookmarkStart w:id="8" w:name="_Toc162954267"/>
      <w:r>
        <w:t xml:space="preserve">2.4 </w:t>
      </w:r>
      <w:r w:rsidR="00D81861">
        <w:t xml:space="preserve">Adobe Photoshop </w:t>
      </w:r>
      <w:proofErr w:type="spellStart"/>
      <w:r w:rsidR="00D81861">
        <w:t>Lightroom</w:t>
      </w:r>
      <w:proofErr w:type="spellEnd"/>
      <w:r w:rsidR="00D81861">
        <w:t xml:space="preserve"> </w:t>
      </w:r>
      <w:proofErr w:type="spellStart"/>
      <w:r w:rsidR="00D81861">
        <w:t>Classic</w:t>
      </w:r>
      <w:bookmarkEnd w:id="8"/>
      <w:proofErr w:type="spellEnd"/>
    </w:p>
    <w:p w14:paraId="7BCE38BE" w14:textId="1B2648C9" w:rsidR="008D58C3" w:rsidRPr="008D58C3" w:rsidRDefault="008D58C3" w:rsidP="008D58C3">
      <w:r w:rsidRPr="008D58C3">
        <w:t xml:space="preserve">Adobe Photoshop </w:t>
      </w:r>
      <w:proofErr w:type="spellStart"/>
      <w:r w:rsidRPr="008D58C3">
        <w:t>Lightroom</w:t>
      </w:r>
      <w:proofErr w:type="spellEnd"/>
      <w:r w:rsidRPr="008D58C3">
        <w:t xml:space="preserve"> </w:t>
      </w:r>
      <w:proofErr w:type="spellStart"/>
      <w:r w:rsidRPr="008D58C3">
        <w:t>Classic</w:t>
      </w:r>
      <w:proofErr w:type="spellEnd"/>
      <w:r w:rsidRPr="008D58C3">
        <w:t xml:space="preserve"> je specializovaná aplikace pro správu a úpravu fotografií, zejména pro profesionální fotografy. Poskytuje pokročilé nástroje pro organizaci fotografií, úpravu barev, kontrastu a dalších aspektů fotografií.</w:t>
      </w:r>
    </w:p>
    <w:p w14:paraId="1DF14431" w14:textId="147CDB01" w:rsidR="00D81861" w:rsidRDefault="00741962" w:rsidP="00D81861">
      <w:pPr>
        <w:pStyle w:val="Nadpis2"/>
      </w:pPr>
      <w:bookmarkStart w:id="9" w:name="_Toc162954268"/>
      <w:r>
        <w:t xml:space="preserve">2.5 </w:t>
      </w:r>
      <w:proofErr w:type="spellStart"/>
      <w:r w:rsidR="00D81861">
        <w:t>Canva</w:t>
      </w:r>
      <w:bookmarkEnd w:id="9"/>
      <w:proofErr w:type="spellEnd"/>
    </w:p>
    <w:p w14:paraId="21C2E3CB" w14:textId="09BD6188" w:rsidR="008D58C3" w:rsidRPr="008D58C3" w:rsidRDefault="008D58C3" w:rsidP="008D58C3">
      <w:proofErr w:type="spellStart"/>
      <w:r w:rsidRPr="008D58C3">
        <w:t>Canva</w:t>
      </w:r>
      <w:proofErr w:type="spellEnd"/>
      <w:r w:rsidRPr="008D58C3">
        <w:t xml:space="preserve"> je webová platforma pro grafický design, která nabízí snadno použitelné nástroje pro vytváření grafiky pro sociální média, prezentace, letáky a další. Je vhodná pro uživatele bez grafických dovedností, kteří potřebují rychle vytvářet atraktivní obsah.</w:t>
      </w:r>
    </w:p>
    <w:p w14:paraId="42147226" w14:textId="61CAC7E9" w:rsidR="00D81861" w:rsidRDefault="00741962" w:rsidP="00D81861">
      <w:pPr>
        <w:pStyle w:val="Nadpis2"/>
      </w:pPr>
      <w:bookmarkStart w:id="10" w:name="_Toc162954269"/>
      <w:r>
        <w:t xml:space="preserve">2.6 </w:t>
      </w:r>
      <w:proofErr w:type="spellStart"/>
      <w:r w:rsidR="00D81861">
        <w:t>BoomEvents</w:t>
      </w:r>
      <w:bookmarkEnd w:id="10"/>
      <w:proofErr w:type="spellEnd"/>
    </w:p>
    <w:p w14:paraId="342000C9" w14:textId="327CCF8A" w:rsidR="008D58C3" w:rsidRPr="008D58C3" w:rsidRDefault="008D58C3" w:rsidP="008D58C3">
      <w:proofErr w:type="spellStart"/>
      <w:r w:rsidRPr="008D58C3">
        <w:t>BoomEvents</w:t>
      </w:r>
      <w:proofErr w:type="spellEnd"/>
      <w:r w:rsidRPr="008D58C3">
        <w:t xml:space="preserve"> je online platforma pro správu událostí a prodej vstupenek. Pomáhá organizátorům událostí s plánováním, propagací a řízením </w:t>
      </w:r>
      <w:proofErr w:type="spellStart"/>
      <w:r w:rsidR="00586272">
        <w:t>ticketingu</w:t>
      </w:r>
      <w:proofErr w:type="spellEnd"/>
      <w:r w:rsidRPr="008D58C3">
        <w:t xml:space="preserve"> pro různé typy událostí, od koncertů až po konference. Uživatelé mohou spravovat své události, sledovat prodej vstupenek a komunikovat s účastníky pomocí této platformy.</w:t>
      </w:r>
    </w:p>
    <w:p w14:paraId="1DFB8586" w14:textId="75B44BE5" w:rsidR="00D81861" w:rsidRDefault="00741962" w:rsidP="00D81861">
      <w:pPr>
        <w:pStyle w:val="Nadpis2"/>
      </w:pPr>
      <w:bookmarkStart w:id="11" w:name="_Toc162954270"/>
      <w:r>
        <w:lastRenderedPageBreak/>
        <w:t xml:space="preserve">2.7 </w:t>
      </w:r>
      <w:r w:rsidR="00D81861">
        <w:t xml:space="preserve">Meta Business </w:t>
      </w:r>
      <w:proofErr w:type="spellStart"/>
      <w:r w:rsidR="00D81861">
        <w:t>Suite</w:t>
      </w:r>
      <w:bookmarkEnd w:id="11"/>
      <w:proofErr w:type="spellEnd"/>
    </w:p>
    <w:p w14:paraId="15AB5DB3" w14:textId="7F07B6E7" w:rsidR="008D58C3" w:rsidRPr="008D58C3" w:rsidRDefault="008D58C3" w:rsidP="008D58C3">
      <w:r w:rsidRPr="008D58C3">
        <w:t xml:space="preserve">Meta Business </w:t>
      </w:r>
      <w:proofErr w:type="spellStart"/>
      <w:r w:rsidRPr="008D58C3">
        <w:t>Suite</w:t>
      </w:r>
      <w:proofErr w:type="spellEnd"/>
      <w:r w:rsidRPr="008D58C3">
        <w:t xml:space="preserve"> (dříve známá jako Facebook Business </w:t>
      </w:r>
      <w:proofErr w:type="spellStart"/>
      <w:r w:rsidRPr="008D58C3">
        <w:t>Suite</w:t>
      </w:r>
      <w:proofErr w:type="spellEnd"/>
      <w:r w:rsidRPr="008D58C3">
        <w:t>) je platforma pro správu firemních stránek a reklam na Facebooku a Instagramu. Umožňuje plánování a publikaci příspěvků, správu zpráv, sledování výkonu příspěvků a správu reklamních kampaní.</w:t>
      </w:r>
    </w:p>
    <w:p w14:paraId="1F381E42" w14:textId="10BB4F65" w:rsidR="00D81861" w:rsidRDefault="00741962" w:rsidP="00D81861">
      <w:pPr>
        <w:pStyle w:val="Nadpis2"/>
      </w:pPr>
      <w:bookmarkStart w:id="12" w:name="_Toc162954271"/>
      <w:r>
        <w:t xml:space="preserve">2.8 </w:t>
      </w:r>
      <w:proofErr w:type="spellStart"/>
      <w:r w:rsidR="00D81861">
        <w:t>WordPress</w:t>
      </w:r>
      <w:bookmarkEnd w:id="12"/>
      <w:proofErr w:type="spellEnd"/>
    </w:p>
    <w:p w14:paraId="4207A7FF" w14:textId="07AEA751" w:rsidR="008D58C3" w:rsidRPr="008D58C3" w:rsidRDefault="008D58C3" w:rsidP="008D58C3">
      <w:proofErr w:type="spellStart"/>
      <w:r w:rsidRPr="008D58C3">
        <w:t>WordPress</w:t>
      </w:r>
      <w:proofErr w:type="spellEnd"/>
      <w:r w:rsidRPr="008D58C3">
        <w:t xml:space="preserve"> je populární open-source systém pro správu obsahu (CMS), který je používán pro vytváření a správu webových stránek a blogů. Poskytuje uživatelům širokou škálu funkcí a flexibilitu díky tisícům dostupných pluginů a témat.</w:t>
      </w:r>
    </w:p>
    <w:p w14:paraId="7E85C321" w14:textId="5A8E75AE" w:rsidR="00D81861" w:rsidRDefault="00741962" w:rsidP="00D81861">
      <w:pPr>
        <w:pStyle w:val="Nadpis2"/>
      </w:pPr>
      <w:bookmarkStart w:id="13" w:name="_Toc162954272"/>
      <w:r>
        <w:t xml:space="preserve">2.9 </w:t>
      </w:r>
      <w:proofErr w:type="spellStart"/>
      <w:r w:rsidR="00D81861">
        <w:t>OpenAI</w:t>
      </w:r>
      <w:proofErr w:type="spellEnd"/>
      <w:r w:rsidR="00D81861">
        <w:t xml:space="preserve"> </w:t>
      </w:r>
      <w:proofErr w:type="spellStart"/>
      <w:r w:rsidR="00D81861">
        <w:t>ChatGPT</w:t>
      </w:r>
      <w:bookmarkEnd w:id="13"/>
      <w:proofErr w:type="spellEnd"/>
    </w:p>
    <w:p w14:paraId="32DE89B0" w14:textId="70389410" w:rsidR="008D58C3" w:rsidRDefault="008D58C3" w:rsidP="008D58C3">
      <w:proofErr w:type="spellStart"/>
      <w:r w:rsidRPr="008D58C3">
        <w:t>OpenAI</w:t>
      </w:r>
      <w:proofErr w:type="spellEnd"/>
      <w:r w:rsidRPr="008D58C3">
        <w:t xml:space="preserve"> </w:t>
      </w:r>
      <w:proofErr w:type="spellStart"/>
      <w:r w:rsidRPr="008D58C3">
        <w:t>ChatGPT</w:t>
      </w:r>
      <w:proofErr w:type="spellEnd"/>
      <w:r w:rsidRPr="008D58C3">
        <w:t xml:space="preserve"> je jazykový model umělé inteligence vyvinutý společností </w:t>
      </w:r>
      <w:proofErr w:type="spellStart"/>
      <w:r w:rsidRPr="008D58C3">
        <w:t>OpenAI</w:t>
      </w:r>
      <w:proofErr w:type="spellEnd"/>
      <w:r w:rsidRPr="008D58C3">
        <w:t>. Je schopen generovat lidsk</w:t>
      </w:r>
      <w:r w:rsidR="00E3480E">
        <w:t>y</w:t>
      </w:r>
      <w:r w:rsidRPr="008D58C3">
        <w:t xml:space="preserve"> podobný text na základě zadaných vstupů a je používán </w:t>
      </w:r>
      <w:r w:rsidR="00F9110B">
        <w:br/>
      </w:r>
      <w:r w:rsidRPr="008D58C3">
        <w:t>v různých kontextech, jako je zpracování přirozeného jazyka, chatbot</w:t>
      </w:r>
      <w:r w:rsidR="00E3480E">
        <w:t>ů</w:t>
      </w:r>
      <w:r w:rsidRPr="008D58C3">
        <w:t xml:space="preserve"> a generování obsahu.</w:t>
      </w:r>
    </w:p>
    <w:p w14:paraId="510EF78A" w14:textId="75010156" w:rsidR="00237FD0" w:rsidRDefault="00741962" w:rsidP="00237FD0">
      <w:pPr>
        <w:pStyle w:val="Nadpis2"/>
      </w:pPr>
      <w:bookmarkStart w:id="14" w:name="_Toc162954273"/>
      <w:r>
        <w:t xml:space="preserve">2.10 </w:t>
      </w:r>
      <w:r w:rsidR="00237FD0">
        <w:t xml:space="preserve">Google </w:t>
      </w:r>
      <w:proofErr w:type="spellStart"/>
      <w:r w:rsidR="00237FD0">
        <w:t>Analytics</w:t>
      </w:r>
      <w:bookmarkEnd w:id="14"/>
      <w:proofErr w:type="spellEnd"/>
    </w:p>
    <w:p w14:paraId="25776A35" w14:textId="440105BC" w:rsidR="00237FD0" w:rsidRPr="00237FD0" w:rsidRDefault="00237FD0" w:rsidP="00237FD0">
      <w:r w:rsidRPr="00237FD0">
        <w:t xml:space="preserve">Google </w:t>
      </w:r>
      <w:proofErr w:type="spellStart"/>
      <w:r w:rsidRPr="00237FD0">
        <w:t>Analytics</w:t>
      </w:r>
      <w:proofErr w:type="spellEnd"/>
      <w:r w:rsidRPr="00237FD0">
        <w:t xml:space="preserve"> je bezplatná služba poskytovaná společností Google, která poskytuje podrobné informace o návštěvnosti webových stránek a chování uživatelů. Pomocí sledování návštěvnosti, interakcí uživatelů a konverzí mohou majitelé webů lépe porozumět tomu, jak lidé používají jejich stránky a mohou </w:t>
      </w:r>
      <w:r w:rsidR="00DE2B63">
        <w:t xml:space="preserve">pak </w:t>
      </w:r>
      <w:r w:rsidRPr="00237FD0">
        <w:t>vylepšit uživatelský zážitek.</w:t>
      </w:r>
    </w:p>
    <w:p w14:paraId="7480E06E" w14:textId="0407B843" w:rsidR="00237FD0" w:rsidRDefault="00741962" w:rsidP="00237FD0">
      <w:pPr>
        <w:pStyle w:val="Nadpis2"/>
      </w:pPr>
      <w:bookmarkStart w:id="15" w:name="_Toc162954274"/>
      <w:r>
        <w:t xml:space="preserve">2.11 </w:t>
      </w:r>
      <w:r w:rsidR="00237FD0">
        <w:t xml:space="preserve">Google </w:t>
      </w:r>
      <w:proofErr w:type="spellStart"/>
      <w:r w:rsidR="00237FD0">
        <w:t>Search</w:t>
      </w:r>
      <w:proofErr w:type="spellEnd"/>
      <w:r w:rsidR="00237FD0">
        <w:t xml:space="preserve"> </w:t>
      </w:r>
      <w:proofErr w:type="spellStart"/>
      <w:r w:rsidR="00237FD0">
        <w:t>Console</w:t>
      </w:r>
      <w:bookmarkEnd w:id="15"/>
      <w:proofErr w:type="spellEnd"/>
    </w:p>
    <w:p w14:paraId="327AA19D" w14:textId="09B4E82C" w:rsidR="00A404B0" w:rsidRDefault="00237FD0" w:rsidP="00237FD0">
      <w:r w:rsidRPr="00237FD0">
        <w:t xml:space="preserve">Google </w:t>
      </w:r>
      <w:proofErr w:type="spellStart"/>
      <w:r w:rsidRPr="00237FD0">
        <w:t>Search</w:t>
      </w:r>
      <w:proofErr w:type="spellEnd"/>
      <w:r w:rsidRPr="00237FD0">
        <w:t xml:space="preserve"> </w:t>
      </w:r>
      <w:proofErr w:type="spellStart"/>
      <w:r w:rsidRPr="00237FD0">
        <w:t>Console</w:t>
      </w:r>
      <w:proofErr w:type="spellEnd"/>
      <w:r w:rsidRPr="00237FD0">
        <w:t xml:space="preserve"> (dříve známá jako Google Webmaster </w:t>
      </w:r>
      <w:proofErr w:type="spellStart"/>
      <w:r w:rsidRPr="00237FD0">
        <w:t>Tools</w:t>
      </w:r>
      <w:proofErr w:type="spellEnd"/>
      <w:r w:rsidRPr="00237FD0">
        <w:t>) je bezplatný nástroj poskytovaný společností Google, který umožňuje správcům webů sledovat a řídit indexaci svých webových stránek ve vyhledávači Google. Poskytuje informace o zobrazení výsledků vyhledávání, odkazech na stránky, indexaci a další užitečné údaje, které pomáhají zlepšit viditelnost stránek ve výsledcích vyhledávání.</w:t>
      </w:r>
    </w:p>
    <w:p w14:paraId="7C3B8765" w14:textId="77777777" w:rsidR="00A404B0" w:rsidRDefault="00A404B0">
      <w:pPr>
        <w:spacing w:line="259" w:lineRule="auto"/>
      </w:pPr>
      <w:r>
        <w:br w:type="page"/>
      </w:r>
    </w:p>
    <w:p w14:paraId="2A8349DA" w14:textId="3ADDF89B" w:rsidR="00237FD0" w:rsidRDefault="00741962" w:rsidP="0095287D">
      <w:pPr>
        <w:pStyle w:val="Nadpis1"/>
      </w:pPr>
      <w:bookmarkStart w:id="16" w:name="_Toc162954275"/>
      <w:r>
        <w:lastRenderedPageBreak/>
        <w:t xml:space="preserve">3. </w:t>
      </w:r>
      <w:r w:rsidR="0095287D">
        <w:t xml:space="preserve">Základní prvky </w:t>
      </w:r>
      <w:proofErr w:type="spellStart"/>
      <w:r w:rsidR="0095287D">
        <w:t>brandu</w:t>
      </w:r>
      <w:bookmarkEnd w:id="16"/>
      <w:proofErr w:type="spellEnd"/>
    </w:p>
    <w:p w14:paraId="4DF13B9B" w14:textId="7DAACC21" w:rsidR="0095287D" w:rsidRDefault="00250C64" w:rsidP="0095287D">
      <w:r>
        <w:t>Celá nová značka obce Vlčkovice v Podkrkonoší se skládá z několika základních prvků, které společně tvoří jedinečný a ucelený svazek vjemů</w:t>
      </w:r>
      <w:r w:rsidR="00AF046A">
        <w:t xml:space="preserve">, kterými komunikuje se </w:t>
      </w:r>
      <w:r w:rsidR="0009316E">
        <w:t>svými občany, partnery a fanoušky. Jeho hlavním účelem je navodit pocit modernosti, stability</w:t>
      </w:r>
      <w:r w:rsidR="00B35B99">
        <w:t xml:space="preserve"> </w:t>
      </w:r>
      <w:r w:rsidR="00F9110B">
        <w:br/>
      </w:r>
      <w:r w:rsidR="00B35B99">
        <w:t>a otevřenosti.</w:t>
      </w:r>
      <w:r w:rsidR="00284BA3">
        <w:t xml:space="preserve"> Zároveň se t</w:t>
      </w:r>
      <w:r w:rsidR="00A437D1">
        <w:t xml:space="preserve">ato kombinace dobře používá </w:t>
      </w:r>
      <w:r w:rsidR="006E5B03">
        <w:t xml:space="preserve">jak </w:t>
      </w:r>
      <w:r w:rsidR="00A437D1">
        <w:t xml:space="preserve">v digitálním prostoru, tak </w:t>
      </w:r>
      <w:r w:rsidR="00F9110B">
        <w:br/>
      </w:r>
      <w:r w:rsidR="00A437D1">
        <w:t>i v </w:t>
      </w:r>
      <w:proofErr w:type="spellStart"/>
      <w:r w:rsidR="00A437D1">
        <w:t>offline</w:t>
      </w:r>
      <w:proofErr w:type="spellEnd"/>
      <w:r w:rsidR="00A437D1">
        <w:t>.</w:t>
      </w:r>
      <w:r w:rsidR="003C7E0D">
        <w:t xml:space="preserve"> </w:t>
      </w:r>
      <w:r w:rsidR="00B04170">
        <w:t>Podrobná grafická podoba je uvedena v </w:t>
      </w:r>
      <w:proofErr w:type="spellStart"/>
      <w:r w:rsidR="00B04170">
        <w:t>brand</w:t>
      </w:r>
      <w:proofErr w:type="spellEnd"/>
      <w:r w:rsidR="00B04170">
        <w:t xml:space="preserve"> </w:t>
      </w:r>
      <w:proofErr w:type="spellStart"/>
      <w:r w:rsidR="00B04170">
        <w:t>guide</w:t>
      </w:r>
      <w:proofErr w:type="spellEnd"/>
      <w:r w:rsidR="00B04170">
        <w:t xml:space="preserve"> (Příloha 1).</w:t>
      </w:r>
    </w:p>
    <w:p w14:paraId="54187008" w14:textId="742EE3E1" w:rsidR="00B35B99" w:rsidRDefault="00741962" w:rsidP="00B35B99">
      <w:pPr>
        <w:pStyle w:val="Nadpis2"/>
      </w:pPr>
      <w:bookmarkStart w:id="17" w:name="_Toc162954276"/>
      <w:r>
        <w:t xml:space="preserve">3.1 </w:t>
      </w:r>
      <w:r w:rsidR="00B35B99">
        <w:t>Barvy</w:t>
      </w:r>
      <w:bookmarkEnd w:id="17"/>
    </w:p>
    <w:p w14:paraId="592B46CC" w14:textId="762150F1" w:rsidR="00646E00" w:rsidRDefault="00BB5EAE" w:rsidP="00646E00"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CA2C8F9" wp14:editId="4E255B42">
                <wp:simplePos x="0" y="0"/>
                <wp:positionH relativeFrom="column">
                  <wp:posOffset>4310380</wp:posOffset>
                </wp:positionH>
                <wp:positionV relativeFrom="paragraph">
                  <wp:posOffset>1920875</wp:posOffset>
                </wp:positionV>
                <wp:extent cx="1449070" cy="635"/>
                <wp:effectExtent l="0" t="0" r="0" b="0"/>
                <wp:wrapSquare wrapText="bothSides"/>
                <wp:docPr id="1147777656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90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EBF2026" w14:textId="3CEB9495" w:rsidR="00BB5EAE" w:rsidRPr="001B7153" w:rsidRDefault="00BB5EAE" w:rsidP="00BB5EAE">
                            <w:pPr>
                              <w:pStyle w:val="Titulek"/>
                              <w:rPr>
                                <w:noProof/>
                                <w:szCs w:val="22"/>
                              </w:rPr>
                            </w:pPr>
                            <w:bookmarkStart w:id="18" w:name="_Toc162954302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1</w:t>
                            </w:r>
                            <w:r>
                              <w:fldChar w:fldCharType="end"/>
                            </w:r>
                            <w:r>
                              <w:t xml:space="preserve"> oficiální erb obce</w:t>
                            </w:r>
                            <w:bookmarkEnd w:id="1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CA2C8F9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6" type="#_x0000_t202" style="position:absolute;left:0;text-align:left;margin-left:339.4pt;margin-top:151.25pt;width:114.1pt;height:.05pt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" stroked="f">
                <v:textbox style="mso-fit-shape-to-text:t" inset="0,0,0,0">
                  <w:txbxContent>
                    <w:p w14:paraId="2EBF2026" w14:textId="3CEB9495" w:rsidR="00BB5EAE" w:rsidRPr="001B7153" w:rsidRDefault="00BB5EAE" w:rsidP="00BB5EAE">
                      <w:pPr>
                        <w:pStyle w:val="Titulek"/>
                        <w:rPr>
                          <w:noProof/>
                          <w:szCs w:val="22"/>
                        </w:rPr>
                      </w:pPr>
                      <w:bookmarkStart w:id="19" w:name="_Toc162954302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1</w:t>
                      </w:r>
                      <w:r>
                        <w:fldChar w:fldCharType="end"/>
                      </w:r>
                      <w:r>
                        <w:t xml:space="preserve"> oficiální erb obce</w:t>
                      </w:r>
                      <w:bookmarkEnd w:id="19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37E49EAF" wp14:editId="266F15B4">
            <wp:simplePos x="0" y="0"/>
            <wp:positionH relativeFrom="margin">
              <wp:align>right</wp:align>
            </wp:positionH>
            <wp:positionV relativeFrom="paragraph">
              <wp:posOffset>2903</wp:posOffset>
            </wp:positionV>
            <wp:extent cx="1449188" cy="1861457"/>
            <wp:effectExtent l="0" t="0" r="0" b="5715"/>
            <wp:wrapSquare wrapText="bothSides"/>
            <wp:docPr id="98229571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188" cy="1861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7E0D">
        <w:t>Zvolená paleta barev</w:t>
      </w:r>
      <w:r w:rsidR="00AF158D">
        <w:t xml:space="preserve"> </w:t>
      </w:r>
      <w:r w:rsidR="005463F1">
        <w:t>je složena z</w:t>
      </w:r>
      <w:r w:rsidR="00EF6F43">
        <w:t xml:space="preserve"> jedné tmavé zelené barvy, 2 odstínů světlé zelené, kontrastní černé a bílé a </w:t>
      </w:r>
      <w:r w:rsidR="00A703F2">
        <w:t>šedo-modré.</w:t>
      </w:r>
      <w:r w:rsidR="005804BF">
        <w:t xml:space="preserve"> Zvolená tmavě-zelená je nástupníkem </w:t>
      </w:r>
      <w:r w:rsidR="00D610B0">
        <w:t xml:space="preserve">barvy originálně obsažené v oficiálním erbu obce z roku 2010 navrženého </w:t>
      </w:r>
      <w:r w:rsidR="00976685">
        <w:t>Mgr</w:t>
      </w:r>
      <w:r w:rsidR="005543B8">
        <w:t>. Janem Tejkalem</w:t>
      </w:r>
      <w:r w:rsidR="007115E9">
        <w:t>.[1]</w:t>
      </w:r>
    </w:p>
    <w:p w14:paraId="2CBC9C32" w14:textId="69A965B0" w:rsidR="00BB5EAE" w:rsidRDefault="00EA2E7E" w:rsidP="00646E00">
      <w:r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22AF1124" wp14:editId="77A6C916">
                <wp:simplePos x="0" y="0"/>
                <wp:positionH relativeFrom="column">
                  <wp:posOffset>35560</wp:posOffset>
                </wp:positionH>
                <wp:positionV relativeFrom="paragraph">
                  <wp:posOffset>3863975</wp:posOffset>
                </wp:positionV>
                <wp:extent cx="1544320" cy="635"/>
                <wp:effectExtent l="0" t="0" r="0" b="0"/>
                <wp:wrapSquare wrapText="bothSides"/>
                <wp:docPr id="530593775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3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7FBCD5F" w14:textId="03351024" w:rsidR="00EA2E7E" w:rsidRPr="00E149F2" w:rsidRDefault="00EA2E7E" w:rsidP="00EA2E7E">
                            <w:pPr>
                              <w:pStyle w:val="Titulek"/>
                              <w:rPr>
                                <w:szCs w:val="22"/>
                              </w:rPr>
                            </w:pPr>
                            <w:bookmarkStart w:id="20" w:name="_Toc162954303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2</w:t>
                            </w:r>
                            <w:r>
                              <w:fldChar w:fldCharType="end"/>
                            </w:r>
                            <w:r>
                              <w:t xml:space="preserve"> </w:t>
                            </w:r>
                            <w:r>
                              <w:t>brand guide str. 11</w:t>
                            </w:r>
                            <w:bookmarkEnd w:id="2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F1124" id="_x0000_s1027" type="#_x0000_t202" style="position:absolute;left:0;text-align:left;margin-left:2.8pt;margin-top:304.25pt;width:121.6pt;height:.05pt;z-index:251658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" stroked="f">
                <v:textbox style="mso-fit-shape-to-text:t" inset="0,0,0,0">
                  <w:txbxContent>
                    <w:p w14:paraId="57FBCD5F" w14:textId="03351024" w:rsidR="00EA2E7E" w:rsidRPr="00E149F2" w:rsidRDefault="00EA2E7E" w:rsidP="00EA2E7E">
                      <w:pPr>
                        <w:pStyle w:val="Titulek"/>
                        <w:rPr>
                          <w:szCs w:val="22"/>
                        </w:rPr>
                      </w:pPr>
                      <w:bookmarkStart w:id="21" w:name="_Toc162954303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2</w:t>
                      </w:r>
                      <w:r>
                        <w:fldChar w:fldCharType="end"/>
                      </w:r>
                      <w:r>
                        <w:t xml:space="preserve"> </w:t>
                      </w:r>
                      <w:r>
                        <w:t>brand guide str. 11</w:t>
                      </w:r>
                      <w:bookmarkEnd w:id="21"/>
                    </w:p>
                  </w:txbxContent>
                </v:textbox>
                <w10:wrap type="square"/>
              </v:shape>
            </w:pict>
          </mc:Fallback>
        </mc:AlternateContent>
      </w:r>
      <w:r w:rsidRPr="00EA2E7E">
        <w:rPr>
          <w:noProof/>
        </w:rPr>
        <w:drawing>
          <wp:anchor distT="0" distB="0" distL="114300" distR="114300" simplePos="0" relativeHeight="251658242" behindDoc="0" locked="0" layoutInCell="1" allowOverlap="1" wp14:anchorId="4FF607C3" wp14:editId="4366BDC0">
            <wp:simplePos x="0" y="0"/>
            <wp:positionH relativeFrom="column">
              <wp:posOffset>35560</wp:posOffset>
            </wp:positionH>
            <wp:positionV relativeFrom="paragraph">
              <wp:posOffset>1075055</wp:posOffset>
            </wp:positionV>
            <wp:extent cx="1544320" cy="2731770"/>
            <wp:effectExtent l="0" t="0" r="0" b="0"/>
            <wp:wrapSquare wrapText="bothSides"/>
            <wp:docPr id="98171290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712902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320" cy="273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52E7">
        <w:t xml:space="preserve">Nová paleta byla </w:t>
      </w:r>
      <w:r w:rsidR="00593E9E">
        <w:t>rozšířena o další odstíny zelen</w:t>
      </w:r>
      <w:r w:rsidR="00166867">
        <w:t>é</w:t>
      </w:r>
      <w:r w:rsidR="00593E9E">
        <w:t xml:space="preserve"> z prostých psychologických marketingových důvodů, protože </w:t>
      </w:r>
      <w:r w:rsidR="00166867">
        <w:t xml:space="preserve">má mnoho </w:t>
      </w:r>
      <w:r w:rsidR="00166867" w:rsidRPr="00166867">
        <w:t xml:space="preserve">různých </w:t>
      </w:r>
      <w:r w:rsidR="00166867">
        <w:t xml:space="preserve">pozitivních </w:t>
      </w:r>
      <w:r w:rsidR="00166867" w:rsidRPr="00166867">
        <w:t>asociací a významů, které mohou ovlivnit způsob, jakým lidé vnímají</w:t>
      </w:r>
      <w:r w:rsidR="00166867">
        <w:t xml:space="preserve"> naši</w:t>
      </w:r>
      <w:r w:rsidR="00166867" w:rsidRPr="00166867">
        <w:t xml:space="preserve"> značku </w:t>
      </w:r>
      <w:r w:rsidR="00166867">
        <w:t>a produkty</w:t>
      </w:r>
      <w:r w:rsidR="00166867" w:rsidRPr="00166867">
        <w:t>.</w:t>
      </w:r>
    </w:p>
    <w:p w14:paraId="11FFA4D7" w14:textId="01412A15" w:rsidR="00166867" w:rsidRDefault="00876770" w:rsidP="00876770">
      <w:r w:rsidRPr="00876770">
        <w:t>Zelená je barva, která dokáže vyvolat silné emoce. Je to dominantní barva v přírodě, která vyvolává</w:t>
      </w:r>
      <w:r>
        <w:t xml:space="preserve"> </w:t>
      </w:r>
      <w:r w:rsidRPr="00876770">
        <w:t>pocit hojnosti a je spojována s osvěžením a klidem, odpočinkem a bezpečím.</w:t>
      </w:r>
      <w:r w:rsidR="00377028">
        <w:t>[2]</w:t>
      </w:r>
    </w:p>
    <w:p w14:paraId="594AC5E1" w14:textId="25BEC76A" w:rsidR="0043376A" w:rsidRDefault="00AE2179" w:rsidP="00876770">
      <w:r w:rsidRPr="00AE2179">
        <w:t>Světlejší zelená, která se přiklání spíše ke žlut</w:t>
      </w:r>
      <w:r>
        <w:t>ým odst</w:t>
      </w:r>
      <w:r w:rsidR="004A45CA">
        <w:t>ínům</w:t>
      </w:r>
      <w:r w:rsidR="0021654C">
        <w:t>, připomínající limetky či nezralé olivy</w:t>
      </w:r>
      <w:r w:rsidRPr="00AE2179">
        <w:t>, je spojována se svěžestí: vzpomeňte si na první jarní listy. Tmavší zelen</w:t>
      </w:r>
      <w:r w:rsidR="0021654C">
        <w:t>ý</w:t>
      </w:r>
      <w:r w:rsidRPr="00AE2179">
        <w:t xml:space="preserve"> </w:t>
      </w:r>
      <w:r w:rsidR="0021654C">
        <w:t>odstín</w:t>
      </w:r>
      <w:r w:rsidRPr="00AE2179">
        <w:t xml:space="preserve"> j</w:t>
      </w:r>
      <w:r w:rsidR="0021654C">
        <w:t>e</w:t>
      </w:r>
      <w:r w:rsidRPr="00AE2179">
        <w:t xml:space="preserve"> spíše spojen</w:t>
      </w:r>
      <w:r w:rsidR="0021654C">
        <w:t>ý</w:t>
      </w:r>
      <w:r w:rsidRPr="00AE2179">
        <w:t xml:space="preserve"> se stabilitou a růstem: </w:t>
      </w:r>
      <w:r w:rsidR="0021654C">
        <w:t>jako zdravé listy stromů uprostřed léta.</w:t>
      </w:r>
    </w:p>
    <w:p w14:paraId="651866FC" w14:textId="21363D33" w:rsidR="00C10EC8" w:rsidRDefault="00BB5EAE" w:rsidP="00C10EC8">
      <w:pPr>
        <w:keepNext/>
      </w:pPr>
      <w:r>
        <w:t xml:space="preserve"> </w:t>
      </w:r>
    </w:p>
    <w:p w14:paraId="0BDC59EA" w14:textId="77777777" w:rsidR="00EA2E7E" w:rsidRDefault="00EA2E7E">
      <w:pPr>
        <w:spacing w:line="259" w:lineRule="auto"/>
        <w:jc w:val="left"/>
        <w:rPr>
          <w:rFonts w:eastAsiaTheme="majorEastAsia" w:cstheme="majorBidi"/>
          <w:b/>
          <w:color w:val="0F4761" w:themeColor="accent1" w:themeShade="BF"/>
          <w:sz w:val="32"/>
          <w:szCs w:val="32"/>
        </w:rPr>
      </w:pPr>
      <w:r>
        <w:br w:type="page"/>
      </w:r>
    </w:p>
    <w:p w14:paraId="67B488D4" w14:textId="4377C7FA" w:rsidR="00B35B99" w:rsidRDefault="00741962" w:rsidP="00B35B99">
      <w:pPr>
        <w:pStyle w:val="Nadpis2"/>
      </w:pPr>
      <w:bookmarkStart w:id="22" w:name="_Toc162954277"/>
      <w:r>
        <w:lastRenderedPageBreak/>
        <w:t xml:space="preserve">3.2 </w:t>
      </w:r>
      <w:r w:rsidR="00B35B99">
        <w:t>Typografie</w:t>
      </w:r>
      <w:bookmarkEnd w:id="22"/>
    </w:p>
    <w:p w14:paraId="3E66EE5D" w14:textId="21CC0F39" w:rsidR="00720117" w:rsidRDefault="00F82DFB" w:rsidP="00650106">
      <w:r w:rsidRPr="001E4A4D">
        <w:rPr>
          <w:noProof/>
        </w:rPr>
        <w:drawing>
          <wp:anchor distT="0" distB="0" distL="114300" distR="114300" simplePos="0" relativeHeight="251658244" behindDoc="0" locked="0" layoutInCell="1" allowOverlap="1" wp14:anchorId="45DBF919" wp14:editId="6523C933">
            <wp:simplePos x="0" y="0"/>
            <wp:positionH relativeFrom="column">
              <wp:posOffset>-24765</wp:posOffset>
            </wp:positionH>
            <wp:positionV relativeFrom="paragraph">
              <wp:posOffset>1765028</wp:posOffset>
            </wp:positionV>
            <wp:extent cx="2698750" cy="2411095"/>
            <wp:effectExtent l="0" t="0" r="6350" b="8255"/>
            <wp:wrapSquare wrapText="bothSides"/>
            <wp:docPr id="147312235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122352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0A94" w:rsidRPr="00870A94">
        <w:t xml:space="preserve">Správná volba písma je klíčovým prvkem při budování </w:t>
      </w:r>
      <w:proofErr w:type="spellStart"/>
      <w:r w:rsidR="00870A94" w:rsidRPr="00870A94">
        <w:t>brandu</w:t>
      </w:r>
      <w:proofErr w:type="spellEnd"/>
      <w:r w:rsidR="00870A94" w:rsidRPr="00870A94">
        <w:t xml:space="preserve"> a vytváření jedinečné identity, která osloví cílovou skupinu a vyjádří hodnoty a poslání značky. Písmo hraje klíčovou roli v komunikaci značky, protože přenáší vizuální estetiku a náladu, které ovlivňují způsob, jakým je značka vnímána spotřebiteli. Montserrat, s její fascinující historií, se stala populární volbou pro</w:t>
      </w:r>
      <w:r w:rsidR="003B563E">
        <w:t xml:space="preserve"> mnoho</w:t>
      </w:r>
      <w:r w:rsidR="00870A94" w:rsidRPr="00870A94">
        <w:t xml:space="preserve"> </w:t>
      </w:r>
      <w:proofErr w:type="spellStart"/>
      <w:r w:rsidR="00870A94" w:rsidRPr="00870A94">
        <w:t>brand</w:t>
      </w:r>
      <w:r w:rsidR="003B563E">
        <w:t>ů</w:t>
      </w:r>
      <w:proofErr w:type="spellEnd"/>
      <w:r w:rsidR="00870A94" w:rsidRPr="00870A94">
        <w:t xml:space="preserve"> díky svému modernímu </w:t>
      </w:r>
      <w:r w:rsidR="00F9110B">
        <w:br/>
      </w:r>
      <w:r w:rsidR="00870A94" w:rsidRPr="00870A94">
        <w:t xml:space="preserve">a univerzálnímu vzhledu. Toto písmo bylo vytvořeno Julií </w:t>
      </w:r>
      <w:proofErr w:type="spellStart"/>
      <w:r w:rsidR="00870A94" w:rsidRPr="00870A94">
        <w:t>Martínezovou</w:t>
      </w:r>
      <w:proofErr w:type="spellEnd"/>
      <w:r w:rsidR="00870A94" w:rsidRPr="00870A94">
        <w:t xml:space="preserve"> a inspirováno starými nápisy v Buenos Aires, což mu dodává autentičnost a zajímavý příběh. </w:t>
      </w:r>
    </w:p>
    <w:p w14:paraId="214889F9" w14:textId="12D95883" w:rsidR="00650106" w:rsidRDefault="00870A94" w:rsidP="00650106">
      <w:r w:rsidRPr="00870A94">
        <w:t xml:space="preserve">Jeho bezpatkový design a čisté tvary písmen zajišťují vysokou čitelnost a flexibilitu, což je důležité pro konzistentní použití napříč různými médií a platformami. Montserrat také nabízí širokou škálu vah a verzí, což umožňuje designérům a marketérům přizpůsobit ho specifickým potřebám jejich </w:t>
      </w:r>
      <w:proofErr w:type="spellStart"/>
      <w:r w:rsidRPr="00870A94">
        <w:t>brandu</w:t>
      </w:r>
      <w:proofErr w:type="spellEnd"/>
      <w:r w:rsidRPr="00870A94">
        <w:t xml:space="preserve">. </w:t>
      </w:r>
    </w:p>
    <w:p w14:paraId="43808792" w14:textId="1B88EBAC" w:rsidR="001E4A4D" w:rsidRDefault="00F82DFB" w:rsidP="00650106">
      <w:r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1C88ABD4" wp14:editId="185E1A8C">
                <wp:simplePos x="0" y="0"/>
                <wp:positionH relativeFrom="column">
                  <wp:posOffset>-24765</wp:posOffset>
                </wp:positionH>
                <wp:positionV relativeFrom="paragraph">
                  <wp:posOffset>262618</wp:posOffset>
                </wp:positionV>
                <wp:extent cx="2698750" cy="635"/>
                <wp:effectExtent l="0" t="0" r="6350" b="5715"/>
                <wp:wrapSquare wrapText="bothSides"/>
                <wp:docPr id="96923087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87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8DFC06C" w14:textId="3C38BD32" w:rsidR="001E4A4D" w:rsidRPr="00B02A05" w:rsidRDefault="001E4A4D" w:rsidP="001E4A4D">
                            <w:pPr>
                              <w:pStyle w:val="Titulek"/>
                              <w:rPr>
                                <w:szCs w:val="22"/>
                              </w:rPr>
                            </w:pPr>
                            <w:bookmarkStart w:id="23" w:name="_Toc162954304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3</w:t>
                            </w:r>
                            <w:r>
                              <w:fldChar w:fldCharType="end"/>
                            </w:r>
                            <w:r>
                              <w:t xml:space="preserve"> </w:t>
                            </w:r>
                            <w:r>
                              <w:t>brand guide str. 13</w:t>
                            </w:r>
                            <w:bookmarkEnd w:id="2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88ABD4" id="_x0000_s1028" type="#_x0000_t202" style="position:absolute;left:0;text-align:left;margin-left:-1.95pt;margin-top:20.7pt;width:212.5pt;height:.05pt;z-index:25165824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" stroked="f">
                <v:textbox style="mso-fit-shape-to-text:t" inset="0,0,0,0">
                  <w:txbxContent>
                    <w:p w14:paraId="08DFC06C" w14:textId="3C38BD32" w:rsidR="001E4A4D" w:rsidRPr="00B02A05" w:rsidRDefault="001E4A4D" w:rsidP="001E4A4D">
                      <w:pPr>
                        <w:pStyle w:val="Titulek"/>
                        <w:rPr>
                          <w:szCs w:val="22"/>
                        </w:rPr>
                      </w:pPr>
                      <w:bookmarkStart w:id="24" w:name="_Toc162954304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3</w:t>
                      </w:r>
                      <w:r>
                        <w:fldChar w:fldCharType="end"/>
                      </w:r>
                      <w:r>
                        <w:t xml:space="preserve"> </w:t>
                      </w:r>
                      <w:r>
                        <w:t>brand guide str. 13</w:t>
                      </w:r>
                      <w:bookmarkEnd w:id="24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60E065" w14:textId="2C70BA7A" w:rsidR="00720117" w:rsidRPr="00650106" w:rsidRDefault="00F82DFB" w:rsidP="00650106">
      <w:r>
        <w:br/>
      </w:r>
      <w:r w:rsidR="002F1A7A">
        <w:t>Volba Montserratu je taktéž opodstatněna výsledky stud</w:t>
      </w:r>
      <w:r w:rsidR="00FA341D">
        <w:t>ie</w:t>
      </w:r>
      <w:r w:rsidR="00AD1737">
        <w:t xml:space="preserve"> „</w:t>
      </w:r>
      <w:proofErr w:type="spellStart"/>
      <w:r w:rsidR="00AD1737" w:rsidRPr="00AD1737">
        <w:t>Towards</w:t>
      </w:r>
      <w:proofErr w:type="spellEnd"/>
      <w:r w:rsidR="00AD1737" w:rsidRPr="00AD1737">
        <w:t xml:space="preserve"> </w:t>
      </w:r>
      <w:proofErr w:type="spellStart"/>
      <w:r w:rsidR="00AD1737" w:rsidRPr="00AD1737">
        <w:t>Individuated</w:t>
      </w:r>
      <w:proofErr w:type="spellEnd"/>
      <w:r w:rsidR="00AD1737" w:rsidRPr="00AD1737">
        <w:t xml:space="preserve"> </w:t>
      </w:r>
      <w:proofErr w:type="spellStart"/>
      <w:r w:rsidR="00AD1737" w:rsidRPr="00AD1737">
        <w:t>Reading</w:t>
      </w:r>
      <w:proofErr w:type="spellEnd"/>
      <w:r w:rsidR="00AD1737" w:rsidRPr="00AD1737">
        <w:t xml:space="preserve"> </w:t>
      </w:r>
      <w:proofErr w:type="spellStart"/>
      <w:r w:rsidR="00AD1737" w:rsidRPr="00AD1737">
        <w:t>Experiences</w:t>
      </w:r>
      <w:proofErr w:type="spellEnd"/>
      <w:r w:rsidR="00AD1737" w:rsidRPr="00AD1737">
        <w:t xml:space="preserve">: </w:t>
      </w:r>
      <w:proofErr w:type="spellStart"/>
      <w:r w:rsidR="00AD1737" w:rsidRPr="00AD1737">
        <w:t>Different</w:t>
      </w:r>
      <w:proofErr w:type="spellEnd"/>
      <w:r w:rsidR="00AD1737" w:rsidRPr="00AD1737">
        <w:t xml:space="preserve"> </w:t>
      </w:r>
      <w:proofErr w:type="spellStart"/>
      <w:r w:rsidR="00AD1737" w:rsidRPr="00AD1737">
        <w:t>Fonts</w:t>
      </w:r>
      <w:proofErr w:type="spellEnd"/>
      <w:r w:rsidR="00AD1737" w:rsidRPr="00AD1737">
        <w:t xml:space="preserve"> </w:t>
      </w:r>
      <w:proofErr w:type="spellStart"/>
      <w:r w:rsidR="00AD1737" w:rsidRPr="00AD1737">
        <w:t>Increase</w:t>
      </w:r>
      <w:proofErr w:type="spellEnd"/>
      <w:r w:rsidR="00AD1737" w:rsidRPr="00AD1737">
        <w:t xml:space="preserve"> </w:t>
      </w:r>
      <w:proofErr w:type="spellStart"/>
      <w:r w:rsidR="00AD1737" w:rsidRPr="00AD1737">
        <w:t>Reading</w:t>
      </w:r>
      <w:proofErr w:type="spellEnd"/>
      <w:r w:rsidR="00AD1737" w:rsidRPr="00AD1737">
        <w:t xml:space="preserve"> Speed </w:t>
      </w:r>
      <w:proofErr w:type="spellStart"/>
      <w:r w:rsidR="00AD1737" w:rsidRPr="00AD1737">
        <w:t>for</w:t>
      </w:r>
      <w:proofErr w:type="spellEnd"/>
      <w:r w:rsidR="00AD1737" w:rsidRPr="00AD1737">
        <w:t xml:space="preserve"> </w:t>
      </w:r>
      <w:proofErr w:type="spellStart"/>
      <w:r w:rsidR="00AD1737" w:rsidRPr="00AD1737">
        <w:t>Different</w:t>
      </w:r>
      <w:proofErr w:type="spellEnd"/>
      <w:r w:rsidR="00AD1737" w:rsidRPr="00AD1737">
        <w:t xml:space="preserve"> </w:t>
      </w:r>
      <w:proofErr w:type="spellStart"/>
      <w:r w:rsidR="00AD1737" w:rsidRPr="00AD1737">
        <w:t>Individuals</w:t>
      </w:r>
      <w:proofErr w:type="spellEnd"/>
      <w:r w:rsidR="00AD1737">
        <w:t>“</w:t>
      </w:r>
      <w:r w:rsidR="00FA341D">
        <w:t xml:space="preserve"> z roku 2022, která </w:t>
      </w:r>
      <w:r w:rsidR="00AD1737">
        <w:t xml:space="preserve">porovnávala </w:t>
      </w:r>
      <w:r w:rsidR="009D7FCD">
        <w:t>16 běžných písem a zjišťovala propojení věku</w:t>
      </w:r>
      <w:r w:rsidR="009474B5">
        <w:t xml:space="preserve">, rychlosti čtení </w:t>
      </w:r>
      <w:r w:rsidR="00F9110B">
        <w:br/>
      </w:r>
      <w:r w:rsidR="009474B5">
        <w:t xml:space="preserve">a pochopení textu. </w:t>
      </w:r>
      <w:r w:rsidR="00366F4B">
        <w:t>Z tohoto pozorování vyplynulo, že lidé starší 35 let dokázali nejplynuleji a nejrychleji přečíst a pochopit text psaný právě tímto fontem.</w:t>
      </w:r>
      <w:r w:rsidR="009C4DF7">
        <w:t>[3]</w:t>
      </w:r>
    </w:p>
    <w:p w14:paraId="301C4B8B" w14:textId="233C1C7C" w:rsidR="00B35B99" w:rsidRDefault="00741962" w:rsidP="00B35B99">
      <w:pPr>
        <w:pStyle w:val="Nadpis2"/>
      </w:pPr>
      <w:bookmarkStart w:id="25" w:name="_Toc162954278"/>
      <w:r>
        <w:t xml:space="preserve">3.3 </w:t>
      </w:r>
      <w:r w:rsidR="00B35B99">
        <w:t>Archetyp</w:t>
      </w:r>
      <w:bookmarkEnd w:id="25"/>
    </w:p>
    <w:p w14:paraId="2039086C" w14:textId="77777777" w:rsidR="0019480F" w:rsidRDefault="0019480F" w:rsidP="0019480F">
      <w:r>
        <w:t>Archetyp je základní psychologický koncept, který popisuje univerzální vzory chování, motivací a symbolů, které se vyskytují napříč kulturami a časy. Tyto vzory mají tendenci ovlivňovat lidské myšlení, emoce a jednání. Archetypy jsou součástí kolektivního nevědomí, jak je popsal švýcarský psycholog Carl Gustav Jung.</w:t>
      </w:r>
    </w:p>
    <w:p w14:paraId="4704DA98" w14:textId="77777777" w:rsidR="0019480F" w:rsidRDefault="0019480F" w:rsidP="0019480F"/>
    <w:p w14:paraId="4059C498" w14:textId="13708B43" w:rsidR="0019480F" w:rsidRDefault="0019480F" w:rsidP="0019480F">
      <w:r>
        <w:lastRenderedPageBreak/>
        <w:t>Každý archetyp má charakteristické vlastnosti a motivace. Některé z nejběžnějších archetypů zahrnují hrdinu, milence, mudrce, vládce, svůdce, cestovatele, matku, otce, zločince a mnoho dalších. Tyto archetypy se často objevují v literatuře, umění, náboženství a mytologii a mají široký dopad na lidskou kulturu a společnost.</w:t>
      </w:r>
    </w:p>
    <w:p w14:paraId="1C00EF8F" w14:textId="4ED7CC24" w:rsidR="0019480F" w:rsidRDefault="0019480F" w:rsidP="0019480F">
      <w:r>
        <w:t>V marketingu se archetypy často využívají k budování značkové identity a sdělení zpráv, protože mají silnou rezonanci s lidskými emocemi a hodnotami. Použitím archetypů může značka vytvořit silné propojení s cílovou skupinou a lépe oslovit její potřeby a touhy.</w:t>
      </w:r>
    </w:p>
    <w:p w14:paraId="38AAA6B9" w14:textId="49F3BD09" w:rsidR="00FE2C95" w:rsidRDefault="00B23C57" w:rsidP="0019480F">
      <w:r>
        <w:t>Archetypem této značky byla zvolena kultura</w:t>
      </w:r>
      <w:r w:rsidR="00AF2485">
        <w:t xml:space="preserve"> a zábava</w:t>
      </w:r>
      <w:r>
        <w:t xml:space="preserve">, protože to je přesně to, čím se tato obec snaží odlišit od celého regionu. </w:t>
      </w:r>
      <w:r w:rsidR="000B3F7D">
        <w:t>Konkrétně svou širokou paletou typů eventů</w:t>
      </w:r>
      <w:r w:rsidR="004A4447">
        <w:t xml:space="preserve"> pro děti, dospělé, seniory, ale i milovníky tradiční </w:t>
      </w:r>
      <w:r w:rsidR="00A81E5B">
        <w:t>staré české kuchyně, řemesel i rockové hudby. Mimo jiné se odlišuj</w:t>
      </w:r>
      <w:r w:rsidR="004F6721">
        <w:t>í</w:t>
      </w:r>
      <w:r w:rsidR="00A81E5B">
        <w:t xml:space="preserve"> i</w:t>
      </w:r>
      <w:r w:rsidR="000B3F7D">
        <w:t xml:space="preserve"> skvělým zázemím, zapojením </w:t>
      </w:r>
      <w:r w:rsidR="00DC267F">
        <w:t xml:space="preserve">externích složek obce, promyšleností </w:t>
      </w:r>
      <w:r w:rsidR="00A81E5B">
        <w:t xml:space="preserve">celých těchto eventů </w:t>
      </w:r>
      <w:r w:rsidR="00DC267F">
        <w:t>a dostupností</w:t>
      </w:r>
      <w:r w:rsidR="00B40A12">
        <w:t xml:space="preserve"> nejen dopravní, ale i cenovou.</w:t>
      </w:r>
    </w:p>
    <w:p w14:paraId="5A3D437A" w14:textId="77777777" w:rsidR="00FE2C95" w:rsidRDefault="00FE2C95" w:rsidP="00FE2C95">
      <w:pPr>
        <w:keepNext/>
      </w:pPr>
      <w:r w:rsidRPr="00FE2C95">
        <w:rPr>
          <w:noProof/>
        </w:rPr>
        <w:drawing>
          <wp:inline distT="0" distB="0" distL="0" distR="0" wp14:anchorId="01022504" wp14:editId="05D6E351">
            <wp:extent cx="5759450" cy="4021274"/>
            <wp:effectExtent l="0" t="0" r="0" b="0"/>
            <wp:docPr id="2111813910" name="Obrázek 1" descr="Obsah obrázku text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813910" name="Obrázek 1" descr="Obsah obrázku text, snímek obrazovky&#10;&#10;Popis byl vytvořen automaticky"/>
                    <pic:cNvPicPr/>
                  </pic:nvPicPr>
                  <pic:blipFill rotWithShape="1">
                    <a:blip r:embed="rId13"/>
                    <a:srcRect t="1467" b="1"/>
                    <a:stretch/>
                  </pic:blipFill>
                  <pic:spPr bwMode="auto">
                    <a:xfrm>
                      <a:off x="0" y="0"/>
                      <a:ext cx="5759450" cy="4021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ECA2ED" w14:textId="5E57D463" w:rsidR="00FE2C95" w:rsidRPr="0019480F" w:rsidRDefault="00FE2C95" w:rsidP="00FE2C95">
      <w:pPr>
        <w:pStyle w:val="Titulek"/>
      </w:pPr>
      <w:bookmarkStart w:id="26" w:name="_Toc162954305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4</w:t>
      </w:r>
      <w:r>
        <w:fldChar w:fldCharType="end"/>
      </w:r>
      <w:r>
        <w:t xml:space="preserve"> </w:t>
      </w:r>
      <w:proofErr w:type="spellStart"/>
      <w:r>
        <w:t>brand</w:t>
      </w:r>
      <w:proofErr w:type="spellEnd"/>
      <w:r>
        <w:t xml:space="preserve"> </w:t>
      </w:r>
      <w:proofErr w:type="spellStart"/>
      <w:r>
        <w:t>guide</w:t>
      </w:r>
      <w:proofErr w:type="spellEnd"/>
      <w:r>
        <w:t xml:space="preserve"> str. 21</w:t>
      </w:r>
      <w:bookmarkEnd w:id="26"/>
    </w:p>
    <w:p w14:paraId="2238D8F7" w14:textId="73AA7F3D" w:rsidR="007115E9" w:rsidRDefault="007115E9" w:rsidP="00B35B99"/>
    <w:p w14:paraId="382F00D2" w14:textId="77777777" w:rsidR="00970FB6" w:rsidRDefault="00970FB6">
      <w:pPr>
        <w:spacing w:line="259" w:lineRule="auto"/>
        <w:jc w:val="left"/>
      </w:pPr>
    </w:p>
    <w:p w14:paraId="5FDC7B09" w14:textId="7B098880" w:rsidR="00970FB6" w:rsidRDefault="00970FB6" w:rsidP="00970FB6">
      <w:pPr>
        <w:pStyle w:val="Nadpis1"/>
      </w:pPr>
      <w:bookmarkStart w:id="27" w:name="_Toc162954279"/>
      <w:r>
        <w:lastRenderedPageBreak/>
        <w:t>4. Marketingová strategie</w:t>
      </w:r>
      <w:bookmarkEnd w:id="27"/>
    </w:p>
    <w:p w14:paraId="59D0301D" w14:textId="47567A97" w:rsidR="002D31E4" w:rsidRDefault="00934858" w:rsidP="00E57330">
      <w:r>
        <w:t xml:space="preserve">Nynějším profilování </w:t>
      </w:r>
      <w:proofErr w:type="spellStart"/>
      <w:r>
        <w:t>brandu</w:t>
      </w:r>
      <w:proofErr w:type="spellEnd"/>
      <w:r>
        <w:t xml:space="preserve"> je tedy pořádání eventů. </w:t>
      </w:r>
      <w:r w:rsidR="003C661A">
        <w:t>Již dříve relativně velký rozsah kulturních akcí se od roku 2023 rozšířil o několik dalších konceptů</w:t>
      </w:r>
      <w:r w:rsidR="007262CF">
        <w:t xml:space="preserve">, kterými jsou: </w:t>
      </w:r>
      <w:r w:rsidR="00C64BE2">
        <w:t xml:space="preserve">hudební festival LÉTO RO(C)KU, posvícenská </w:t>
      </w:r>
      <w:r w:rsidR="007262CF">
        <w:t xml:space="preserve">Hasičská kachna, </w:t>
      </w:r>
      <w:r w:rsidR="00C64BE2">
        <w:t>neformální ples</w:t>
      </w:r>
      <w:r w:rsidR="00E57330">
        <w:t xml:space="preserve">ová </w:t>
      </w:r>
      <w:r w:rsidR="007262CF">
        <w:t xml:space="preserve">Pyžamová </w:t>
      </w:r>
      <w:proofErr w:type="spellStart"/>
      <w:r w:rsidR="007262CF">
        <w:t>párty</w:t>
      </w:r>
      <w:proofErr w:type="spellEnd"/>
      <w:r w:rsidR="007262CF">
        <w:t xml:space="preserve">, </w:t>
      </w:r>
      <w:r w:rsidR="009E4F79">
        <w:t>řemeslný Vlčkovický jarmark a chystaná</w:t>
      </w:r>
      <w:r w:rsidR="00CB6EC9">
        <w:t xml:space="preserve"> </w:t>
      </w:r>
      <w:r w:rsidR="0004115C">
        <w:t>tematická</w:t>
      </w:r>
      <w:r w:rsidR="009E4F79">
        <w:t xml:space="preserve"> </w:t>
      </w:r>
      <w:r w:rsidR="0085476E">
        <w:t xml:space="preserve">letní </w:t>
      </w:r>
      <w:proofErr w:type="spellStart"/>
      <w:r w:rsidR="002813F3">
        <w:t>F</w:t>
      </w:r>
      <w:r w:rsidR="002813F3" w:rsidRPr="002813F3">
        <w:t>esta</w:t>
      </w:r>
      <w:proofErr w:type="spellEnd"/>
      <w:r w:rsidR="002813F3" w:rsidRPr="002813F3">
        <w:t xml:space="preserve"> </w:t>
      </w:r>
      <w:proofErr w:type="spellStart"/>
      <w:r w:rsidR="002813F3" w:rsidRPr="002813F3">
        <w:t>dall'italia</w:t>
      </w:r>
      <w:proofErr w:type="spellEnd"/>
      <w:r w:rsidR="002813F3">
        <w:t>.</w:t>
      </w:r>
    </w:p>
    <w:p w14:paraId="11AAB0B3" w14:textId="2D45A910" w:rsidR="00CB6EC9" w:rsidRDefault="002D31E4" w:rsidP="00E57330">
      <w:r>
        <w:t xml:space="preserve">Tím se rozšířila již standartní nabídka eventů: </w:t>
      </w:r>
      <w:r w:rsidR="002B6F02">
        <w:t xml:space="preserve">Hasičský ples, </w:t>
      </w:r>
      <w:r w:rsidR="006D611C">
        <w:t>Dětský karneval, Sousedské vepřové hody,</w:t>
      </w:r>
      <w:r w:rsidR="00627D8B">
        <w:t xml:space="preserve"> </w:t>
      </w:r>
      <w:r w:rsidR="00941978">
        <w:t xml:space="preserve">Ukliďme Česko, </w:t>
      </w:r>
      <w:r w:rsidR="00627D8B">
        <w:t xml:space="preserve">Pálení čarodějnic, </w:t>
      </w:r>
      <w:r w:rsidR="00A4225F">
        <w:t xml:space="preserve">O pohár starostky obce v požárním sportu, </w:t>
      </w:r>
      <w:r w:rsidR="00627D8B">
        <w:t xml:space="preserve">Dětské pečení pizzy, Letní sousedské posezení, Dětská </w:t>
      </w:r>
      <w:proofErr w:type="spellStart"/>
      <w:r w:rsidR="00627D8B">
        <w:t>summer</w:t>
      </w:r>
      <w:proofErr w:type="spellEnd"/>
      <w:r w:rsidR="00627D8B">
        <w:t xml:space="preserve"> </w:t>
      </w:r>
      <w:proofErr w:type="spellStart"/>
      <w:r w:rsidR="00627D8B">
        <w:t>párty</w:t>
      </w:r>
      <w:proofErr w:type="spellEnd"/>
      <w:r w:rsidR="00627D8B">
        <w:t xml:space="preserve">, Sousedské pečení chleba, </w:t>
      </w:r>
      <w:r w:rsidR="00D22F42">
        <w:t xml:space="preserve">Setkání důchodců, Vítání občánků, Malé vepřové hody, </w:t>
      </w:r>
      <w:proofErr w:type="spellStart"/>
      <w:r w:rsidR="00D22F42">
        <w:t>Dýňování</w:t>
      </w:r>
      <w:proofErr w:type="spellEnd"/>
      <w:r w:rsidR="00D22F42">
        <w:t>, Mikulášská besídka, Adventní koncert v</w:t>
      </w:r>
      <w:r w:rsidR="006F30F5">
        <w:t> </w:t>
      </w:r>
      <w:r w:rsidR="00D22F42">
        <w:t>kostele</w:t>
      </w:r>
      <w:r w:rsidR="006F30F5">
        <w:t xml:space="preserve"> a </w:t>
      </w:r>
      <w:r w:rsidR="00D22F42">
        <w:t>Vánoční vinšování</w:t>
      </w:r>
      <w:r w:rsidR="006F30F5">
        <w:t>.</w:t>
      </w:r>
    </w:p>
    <w:p w14:paraId="4776D1CE" w14:textId="760CBAA1" w:rsidR="00E00309" w:rsidRDefault="00CB6EC9" w:rsidP="00E57330">
      <w:r>
        <w:t xml:space="preserve">Všechny tyto kulturní akce mají odlišné </w:t>
      </w:r>
      <w:r w:rsidR="00E00309">
        <w:t>cílové skupiny</w:t>
      </w:r>
      <w:r w:rsidR="007C4D72">
        <w:t xml:space="preserve"> návštěvníky, rozpočty a </w:t>
      </w:r>
      <w:r w:rsidR="00EE4009">
        <w:t>obsahové náplně, ale stejně je pojí</w:t>
      </w:r>
      <w:r w:rsidR="00AB4AA5">
        <w:t xml:space="preserve"> moderní pojetí, značná propagace, </w:t>
      </w:r>
      <w:r w:rsidR="00594BD9">
        <w:t>kvalitní grafika</w:t>
      </w:r>
      <w:r w:rsidR="00E57330">
        <w:t>, přátelský přístup pořadatelského týmu</w:t>
      </w:r>
      <w:r w:rsidR="00234BF5">
        <w:t xml:space="preserve"> v čele s</w:t>
      </w:r>
      <w:r w:rsidR="00995C26">
        <w:t> charismatickou starostkou</w:t>
      </w:r>
      <w:r w:rsidR="006F30F5">
        <w:t>, kterou zejména starší ročníky (senioři) vyhledávají,</w:t>
      </w:r>
      <w:r w:rsidR="00594BD9">
        <w:t xml:space="preserve"> a</w:t>
      </w:r>
      <w:r w:rsidR="00EE4009">
        <w:t xml:space="preserve"> </w:t>
      </w:r>
      <w:r w:rsidR="00AB4AA5">
        <w:t>dlouho budované dobré jméno obce</w:t>
      </w:r>
      <w:r w:rsidR="00594BD9">
        <w:t xml:space="preserve"> v této oblasti.</w:t>
      </w:r>
    </w:p>
    <w:p w14:paraId="2A667631" w14:textId="031100D3" w:rsidR="004118AB" w:rsidRDefault="004118AB" w:rsidP="004118AB">
      <w:pPr>
        <w:pStyle w:val="Nadpis2"/>
      </w:pPr>
      <w:bookmarkStart w:id="28" w:name="_Toc162954280"/>
      <w:r>
        <w:t>4.1 Konkurence</w:t>
      </w:r>
      <w:bookmarkEnd w:id="28"/>
    </w:p>
    <w:p w14:paraId="009D8CFA" w14:textId="11D1DA58" w:rsidR="004000E0" w:rsidRDefault="00D33E86" w:rsidP="00335D2F">
      <w:r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3AB22A33" wp14:editId="75A1B80D">
                <wp:simplePos x="0" y="0"/>
                <wp:positionH relativeFrom="column">
                  <wp:posOffset>3756660</wp:posOffset>
                </wp:positionH>
                <wp:positionV relativeFrom="paragraph">
                  <wp:posOffset>2930525</wp:posOffset>
                </wp:positionV>
                <wp:extent cx="2002790" cy="635"/>
                <wp:effectExtent l="0" t="0" r="0" b="0"/>
                <wp:wrapSquare wrapText="bothSides"/>
                <wp:docPr id="1294388567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27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3808C4" w14:textId="4E907E18" w:rsidR="00D33E86" w:rsidRPr="00CD2C42" w:rsidRDefault="00D33E86" w:rsidP="00D33E86">
                            <w:pPr>
                              <w:pStyle w:val="Titulek"/>
                              <w:rPr>
                                <w:noProof/>
                                <w:szCs w:val="22"/>
                              </w:rPr>
                            </w:pPr>
                            <w:bookmarkStart w:id="29" w:name="_Toc162954306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5</w:t>
                            </w:r>
                            <w:r>
                              <w:fldChar w:fldCharType="end"/>
                            </w:r>
                            <w:r>
                              <w:t xml:space="preserve"> plakát Výravy z roku 2023</w:t>
                            </w:r>
                            <w:bookmarkEnd w:id="2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22A33" id="_x0000_s1029" type="#_x0000_t202" style="position:absolute;left:0;text-align:left;margin-left:295.8pt;margin-top:230.75pt;width:157.7pt;height:.05pt;z-index:251658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" stroked="f">
                <v:textbox style="mso-fit-shape-to-text:t" inset="0,0,0,0">
                  <w:txbxContent>
                    <w:p w14:paraId="653808C4" w14:textId="4E907E18" w:rsidR="00D33E86" w:rsidRPr="00CD2C42" w:rsidRDefault="00D33E86" w:rsidP="00D33E86">
                      <w:pPr>
                        <w:pStyle w:val="Titulek"/>
                        <w:rPr>
                          <w:noProof/>
                          <w:szCs w:val="22"/>
                        </w:rPr>
                      </w:pPr>
                      <w:bookmarkStart w:id="30" w:name="_Toc162954306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5</w:t>
                      </w:r>
                      <w:r>
                        <w:fldChar w:fldCharType="end"/>
                      </w:r>
                      <w:r>
                        <w:t xml:space="preserve"> plakát Výravy z roku 2023</w:t>
                      </w:r>
                      <w:bookmarkEnd w:id="30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6" behindDoc="0" locked="0" layoutInCell="1" allowOverlap="1" wp14:anchorId="2C1A4793" wp14:editId="6B978DC5">
            <wp:simplePos x="0" y="0"/>
            <wp:positionH relativeFrom="margin">
              <wp:align>right</wp:align>
            </wp:positionH>
            <wp:positionV relativeFrom="paragraph">
              <wp:posOffset>40731</wp:posOffset>
            </wp:positionV>
            <wp:extent cx="2002790" cy="2832735"/>
            <wp:effectExtent l="0" t="0" r="0" b="5715"/>
            <wp:wrapSquare wrapText="bothSides"/>
            <wp:docPr id="1620631262" name="Obrázek 2" descr="Letní parket VÝRAVA | Stavebniny BE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etní parket VÝRAVA | Stavebniny BEST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28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5D2F">
        <w:t xml:space="preserve">Mezi hlavní konkurenty lze teoreticky zařadit jakoukoli obec či spolek typu </w:t>
      </w:r>
      <w:r w:rsidR="003614F3">
        <w:t xml:space="preserve">dobrovolní </w:t>
      </w:r>
      <w:r w:rsidR="00335D2F">
        <w:t xml:space="preserve">hasiči či Sokol v celém regionu Dvora Králové a Náchodska. </w:t>
      </w:r>
      <w:r w:rsidR="00F91108">
        <w:t xml:space="preserve">Nicméně, </w:t>
      </w:r>
      <w:r w:rsidR="003614F3">
        <w:t>nikdo</w:t>
      </w:r>
      <w:r w:rsidR="00F91108">
        <w:t xml:space="preserve"> z nich přímo neposkytuje celou kulturní skladbu eventů, jako my</w:t>
      </w:r>
      <w:r w:rsidR="00F90025">
        <w:t>. S tímto prvenství se už ale objevilo i přebírání našich unikátů</w:t>
      </w:r>
      <w:r w:rsidR="005874FC">
        <w:t>, příkladem Sousedské vepřové hody a Letní sousedské posezení.</w:t>
      </w:r>
    </w:p>
    <w:p w14:paraId="1511B952" w14:textId="6AA752FA" w:rsidR="00335D2F" w:rsidRDefault="00A46B3A" w:rsidP="00335D2F">
      <w:r>
        <w:t xml:space="preserve">Oproti </w:t>
      </w:r>
      <w:r w:rsidR="004000E0">
        <w:t>konkurenci</w:t>
      </w:r>
      <w:r>
        <w:t xml:space="preserve"> si ale stále držíme postavení díky dobře nastavené cenové politice</w:t>
      </w:r>
      <w:r w:rsidR="00F91938">
        <w:t xml:space="preserve">, spokojenosti návštěvníků, </w:t>
      </w:r>
      <w:r w:rsidR="009A0A50">
        <w:t>strategi</w:t>
      </w:r>
      <w:r w:rsidR="00CB725D">
        <w:t>i</w:t>
      </w:r>
      <w:r w:rsidR="00F91938">
        <w:t xml:space="preserve"> </w:t>
      </w:r>
      <w:proofErr w:type="spellStart"/>
      <w:r w:rsidR="00F91938">
        <w:t>word</w:t>
      </w:r>
      <w:proofErr w:type="spellEnd"/>
      <w:r w:rsidR="00F91938">
        <w:t xml:space="preserve"> </w:t>
      </w:r>
      <w:proofErr w:type="spellStart"/>
      <w:r w:rsidR="00F91938">
        <w:t>of</w:t>
      </w:r>
      <w:proofErr w:type="spellEnd"/>
      <w:r w:rsidR="00F91938">
        <w:t xml:space="preserve"> </w:t>
      </w:r>
      <w:proofErr w:type="spellStart"/>
      <w:r w:rsidR="00F91938">
        <w:t>mouth</w:t>
      </w:r>
      <w:proofErr w:type="spellEnd"/>
      <w:r w:rsidR="009A0A50">
        <w:t xml:space="preserve"> (návštěvníci sdílejí se svými přáteli, rodinou či sousedy jejich </w:t>
      </w:r>
      <w:r w:rsidR="00CB725D">
        <w:t>zážitek, názory atp.)</w:t>
      </w:r>
      <w:r w:rsidR="003614F3">
        <w:t xml:space="preserve"> a </w:t>
      </w:r>
      <w:r w:rsidR="004000E0">
        <w:t xml:space="preserve">online marketingu, který na zdejší </w:t>
      </w:r>
      <w:r w:rsidR="00146C0F">
        <w:t>vesnické poměry není obvyklý.</w:t>
      </w:r>
      <w:r w:rsidR="00D33E86" w:rsidRPr="00D33E86">
        <w:t xml:space="preserve"> </w:t>
      </w:r>
    </w:p>
    <w:p w14:paraId="5A94298B" w14:textId="4F913772" w:rsidR="00D97A62" w:rsidRDefault="00146C0F" w:rsidP="00335D2F">
      <w:r>
        <w:t xml:space="preserve">V odlišném prostředí </w:t>
      </w:r>
      <w:r w:rsidR="00A561D1">
        <w:t xml:space="preserve">se nachází hudební festival LÉTO RO(C)KU z rodiny akcí #létovlčkovice, který se musí snažit </w:t>
      </w:r>
      <w:r w:rsidR="000358F9">
        <w:t xml:space="preserve">konkurovat velkým lokálním jménům a pořadatelům </w:t>
      </w:r>
      <w:r w:rsidR="000358F9">
        <w:lastRenderedPageBreak/>
        <w:t>na již takto silně přesyceném trh</w:t>
      </w:r>
      <w:r w:rsidR="00D53C22">
        <w:t xml:space="preserve">u s mnohonásobně nižším rozpočtem. </w:t>
      </w:r>
      <w:r w:rsidR="00E93D1D">
        <w:t xml:space="preserve">Hlavním konkurentem v oblasti </w:t>
      </w:r>
      <w:r w:rsidR="00B46D47">
        <w:t xml:space="preserve">letních </w:t>
      </w:r>
      <w:proofErr w:type="spellStart"/>
      <w:r w:rsidR="00B46D47">
        <w:t>rock’n’rollových</w:t>
      </w:r>
      <w:proofErr w:type="spellEnd"/>
      <w:r w:rsidR="00B46D47">
        <w:t xml:space="preserve"> festivalových akcí je Letní parket VÝRAVA, k</w:t>
      </w:r>
      <w:r w:rsidR="002044A7">
        <w:t>terá dokáže po celé léto hostovat velká jména tohoto žánru hudby.</w:t>
      </w:r>
      <w:r w:rsidR="00B33314">
        <w:t xml:space="preserve"> Zároveň díky svému dlouholetému renomé tam cestují </w:t>
      </w:r>
      <w:r w:rsidR="00BD4D51">
        <w:t xml:space="preserve">lidé </w:t>
      </w:r>
      <w:r w:rsidR="00B33314">
        <w:t>za zážitkem</w:t>
      </w:r>
      <w:r w:rsidR="00BD4D51">
        <w:t xml:space="preserve"> </w:t>
      </w:r>
      <w:r w:rsidR="00B33314">
        <w:t>z celého Královéhradeckého kraje.</w:t>
      </w:r>
      <w:r w:rsidR="00BD4D51">
        <w:t xml:space="preserve"> Jejich potenciálním problémem jsou </w:t>
      </w:r>
      <w:r w:rsidR="000F1D65">
        <w:t>rostoucí náklady na honoráře umělců a tím i konečná cena vstupného pro návštěvníky, pročež se</w:t>
      </w:r>
      <w:r w:rsidR="006A5282">
        <w:t xml:space="preserve"> snaží uvolňovat do prodeje i nadměrný počet vstupenek, na který jejich areál není přizpůsoben.</w:t>
      </w:r>
    </w:p>
    <w:p w14:paraId="33A2FDFF" w14:textId="49C6BF47" w:rsidR="0092172D" w:rsidRDefault="000D279B" w:rsidP="0092172D">
      <w:pPr>
        <w:pStyle w:val="Nadpis2"/>
      </w:pPr>
      <w:bookmarkStart w:id="31" w:name="_Toc162954281"/>
      <w:r>
        <w:t>4.2 Cílové skupiny</w:t>
      </w:r>
      <w:bookmarkEnd w:id="31"/>
    </w:p>
    <w:p w14:paraId="3738AE7A" w14:textId="4070F3B2" w:rsidR="00243E71" w:rsidRDefault="009D4768" w:rsidP="00243E71">
      <w:r>
        <w:t>Pro účely našich eventů existují 3 univerzální cílové skupiny,</w:t>
      </w:r>
      <w:r w:rsidR="006637C3">
        <w:t xml:space="preserve"> segmentované dle demografických</w:t>
      </w:r>
      <w:r w:rsidR="00B17409">
        <w:t xml:space="preserve"> a </w:t>
      </w:r>
      <w:proofErr w:type="spellStart"/>
      <w:r w:rsidR="00B17409">
        <w:t>geofrafických</w:t>
      </w:r>
      <w:proofErr w:type="spellEnd"/>
      <w:r w:rsidR="006637C3">
        <w:t xml:space="preserve"> údajů,</w:t>
      </w:r>
      <w:r>
        <w:t xml:space="preserve"> které se poté </w:t>
      </w:r>
      <w:r w:rsidR="00E10329">
        <w:t>specificky přizpůsobují každé akci zvlášť</w:t>
      </w:r>
      <w:r w:rsidR="008B1DCB">
        <w:t xml:space="preserve"> na míru</w:t>
      </w:r>
      <w:r w:rsidR="001A22FA">
        <w:t>, například pro LÉTO RO(C)KU či připravovanému prvnímu Vlčkovickému jarmarku.</w:t>
      </w:r>
    </w:p>
    <w:p w14:paraId="5074238A" w14:textId="0E2B5A4E" w:rsidR="00D869CE" w:rsidRDefault="00D869CE" w:rsidP="00D869CE">
      <w:pPr>
        <w:pStyle w:val="Nadpis3"/>
      </w:pPr>
      <w:bookmarkStart w:id="32" w:name="_Toc162954282"/>
      <w:r>
        <w:t>4.2.1 Děti</w:t>
      </w:r>
      <w:bookmarkEnd w:id="32"/>
    </w:p>
    <w:p w14:paraId="61346B95" w14:textId="63C8768D" w:rsidR="008768F9" w:rsidRDefault="008768F9" w:rsidP="00D96DE4">
      <w:pPr>
        <w:jc w:val="left"/>
      </w:pPr>
      <w:r>
        <w:t>Pohlaví:</w:t>
      </w:r>
      <w:r w:rsidR="00D96DE4">
        <w:t xml:space="preserve"> dívky, chlapci</w:t>
      </w:r>
      <w:r>
        <w:br/>
        <w:t>Věk:</w:t>
      </w:r>
      <w:r w:rsidR="00D96DE4">
        <w:t xml:space="preserve"> 6-</w:t>
      </w:r>
      <w:r w:rsidR="00902693">
        <w:t>14 let</w:t>
      </w:r>
      <w:r>
        <w:br/>
      </w:r>
      <w:r w:rsidR="00D96DE4">
        <w:t>Region</w:t>
      </w:r>
      <w:r>
        <w:t>:</w:t>
      </w:r>
      <w:r w:rsidR="00902693">
        <w:t xml:space="preserve"> obec, blízké okolí, Dvůr Králové, Jaroměř, Česká Skalice</w:t>
      </w:r>
      <w:r>
        <w:br/>
      </w:r>
      <w:r w:rsidR="00D96DE4">
        <w:t>Výskyt:</w:t>
      </w:r>
      <w:r w:rsidR="00686458">
        <w:t xml:space="preserve"> mateřské školy, základní školy</w:t>
      </w:r>
      <w:r w:rsidR="009B334C">
        <w:br/>
        <w:t>Sociální sítě: ---</w:t>
      </w:r>
      <w:r w:rsidR="00686458">
        <w:br/>
        <w:t xml:space="preserve">Zájmy: </w:t>
      </w:r>
      <w:r w:rsidR="0016738C">
        <w:t>kamarádi, YouTube, tvůrci na YouTube</w:t>
      </w:r>
      <w:r w:rsidR="00B87667">
        <w:t xml:space="preserve"> a </w:t>
      </w:r>
      <w:proofErr w:type="spellStart"/>
      <w:r w:rsidR="00B87667">
        <w:t>TikToku</w:t>
      </w:r>
      <w:proofErr w:type="spellEnd"/>
      <w:r w:rsidR="0016738C">
        <w:t xml:space="preserve">, pohádky, </w:t>
      </w:r>
      <w:r w:rsidR="00411393">
        <w:t>animované filmy, pohádkové postavy</w:t>
      </w:r>
    </w:p>
    <w:p w14:paraId="672B5E71" w14:textId="6340DFEB" w:rsidR="00B87667" w:rsidRDefault="00B87667" w:rsidP="009B3A98">
      <w:r>
        <w:t>Mnoho lidí by řeklo, že tato vybraná skupina návštěvníků</w:t>
      </w:r>
      <w:r w:rsidR="001A0647">
        <w:t xml:space="preserve"> je těžce </w:t>
      </w:r>
      <w:proofErr w:type="spellStart"/>
      <w:r w:rsidR="001A0647">
        <w:t>zacílitelná</w:t>
      </w:r>
      <w:proofErr w:type="spellEnd"/>
      <w:r w:rsidR="008908F1">
        <w:t xml:space="preserve"> v rámci kampaní</w:t>
      </w:r>
      <w:r w:rsidR="001A0647">
        <w:t xml:space="preserve"> kvůli absenci přístupu na sociální sítě či omezenému pohybu v regionu, ale </w:t>
      </w:r>
      <w:r w:rsidR="008908F1">
        <w:t xml:space="preserve">opak je pravdou. V případě Dětského karnevalu či Dětské </w:t>
      </w:r>
      <w:proofErr w:type="spellStart"/>
      <w:r w:rsidR="008908F1">
        <w:t>summer</w:t>
      </w:r>
      <w:proofErr w:type="spellEnd"/>
      <w:r w:rsidR="008908F1">
        <w:t xml:space="preserve"> </w:t>
      </w:r>
      <w:proofErr w:type="spellStart"/>
      <w:r w:rsidR="008908F1">
        <w:t>párty</w:t>
      </w:r>
      <w:proofErr w:type="spellEnd"/>
      <w:r w:rsidR="008908F1">
        <w:t xml:space="preserve"> totiž cílíme na jejich rodiče</w:t>
      </w:r>
      <w:r w:rsidR="00394C8F">
        <w:t xml:space="preserve">, ale i tak je dokážeme oslovit i napřímo pomocí </w:t>
      </w:r>
      <w:proofErr w:type="spellStart"/>
      <w:r w:rsidR="00394C8F">
        <w:t>offline</w:t>
      </w:r>
      <w:proofErr w:type="spellEnd"/>
      <w:r w:rsidR="00394C8F">
        <w:t xml:space="preserve"> kanálů. V rámci </w:t>
      </w:r>
      <w:r w:rsidR="009B3A98">
        <w:t xml:space="preserve">obecního partnerství </w:t>
      </w:r>
      <w:r w:rsidR="00DB3580">
        <w:t xml:space="preserve">a finanční podpoře ZŠ a MŠ Chvalkovice, MŠ Choustníkovo Hradiště a ZŠ Schulzovy sady ve Dvoře Králové nad Labem si můžeme dovolit barterem distribuovat naše plakáty dohromady až mezi </w:t>
      </w:r>
      <w:r w:rsidR="00147BB8">
        <w:t xml:space="preserve">700 dětí, bereme-li v potaz pouze </w:t>
      </w:r>
      <w:r w:rsidR="00EB7164">
        <w:t>MŠ a 1. až 4. třídu ZŠ.</w:t>
      </w:r>
    </w:p>
    <w:p w14:paraId="07BE0DCF" w14:textId="7949DCC5" w:rsidR="00BE0F47" w:rsidRDefault="00AB7D6B" w:rsidP="009B3A98">
      <w:r>
        <w:t>Tuto distribuci dále rozšiřujeme o rodiče samotných dětí na sociálních sítích.</w:t>
      </w:r>
    </w:p>
    <w:p w14:paraId="12DB9F0A" w14:textId="3034B7FC" w:rsidR="00695203" w:rsidRDefault="00695203" w:rsidP="00695203">
      <w:pPr>
        <w:jc w:val="left"/>
      </w:pPr>
      <w:r>
        <w:t>Pohlaví: ženy (</w:t>
      </w:r>
      <w:r w:rsidR="00ED47D2">
        <w:t>především matky</w:t>
      </w:r>
      <w:r>
        <w:t>), muži</w:t>
      </w:r>
      <w:r>
        <w:br/>
        <w:t>Věk: 20-40 let</w:t>
      </w:r>
      <w:r>
        <w:br/>
        <w:t>Region: obec, blízké okolí, Dvůr Králové, Jaroměř, Česká Skalice</w:t>
      </w:r>
      <w:r>
        <w:br/>
      </w:r>
      <w:r>
        <w:lastRenderedPageBreak/>
        <w:t>Výskyt: online</w:t>
      </w:r>
      <w:r w:rsidR="001F6EAD">
        <w:t xml:space="preserve">, </w:t>
      </w:r>
      <w:proofErr w:type="spellStart"/>
      <w:r w:rsidR="001F6EAD">
        <w:t>offline</w:t>
      </w:r>
      <w:proofErr w:type="spellEnd"/>
      <w:r w:rsidR="001F6EAD">
        <w:t xml:space="preserve"> v MŠ a ZŠ</w:t>
      </w:r>
      <w:r>
        <w:br/>
        <w:t xml:space="preserve">Sociální sítě: </w:t>
      </w:r>
      <w:r w:rsidR="00053F1E">
        <w:t>Facebook</w:t>
      </w:r>
      <w:r>
        <w:br/>
        <w:t xml:space="preserve">Zájmy: </w:t>
      </w:r>
      <w:r w:rsidR="00053F1E">
        <w:t xml:space="preserve">sociální sítě, filmy, televize, seriály, </w:t>
      </w:r>
      <w:r w:rsidR="00494D6D">
        <w:t xml:space="preserve">děti, </w:t>
      </w:r>
      <w:r w:rsidR="00527745">
        <w:t>zábava</w:t>
      </w:r>
    </w:p>
    <w:p w14:paraId="12FF9FE2" w14:textId="6CF002CE" w:rsidR="00240BA9" w:rsidRDefault="00240BA9" w:rsidP="007E300B">
      <w:r>
        <w:rPr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76BADC7E" wp14:editId="7EE6037E">
                <wp:simplePos x="0" y="0"/>
                <wp:positionH relativeFrom="margin">
                  <wp:posOffset>2421890</wp:posOffset>
                </wp:positionH>
                <wp:positionV relativeFrom="paragraph">
                  <wp:posOffset>4165963</wp:posOffset>
                </wp:positionV>
                <wp:extent cx="1490980" cy="250190"/>
                <wp:effectExtent l="0" t="0" r="0" b="0"/>
                <wp:wrapTopAndBottom/>
                <wp:docPr id="1664129618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980" cy="250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858F69" w14:textId="6211CE69" w:rsidR="00240BA9" w:rsidRPr="009E6C81" w:rsidRDefault="00240BA9" w:rsidP="00240BA9">
                            <w:pPr>
                              <w:pStyle w:val="Titulek"/>
                              <w:rPr>
                                <w:szCs w:val="22"/>
                              </w:rPr>
                            </w:pPr>
                            <w:bookmarkStart w:id="33" w:name="_Toc162954307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6</w:t>
                            </w:r>
                            <w:r>
                              <w:fldChar w:fldCharType="end"/>
                            </w:r>
                            <w:r>
                              <w:t xml:space="preserve"> plakát DK 2024</w:t>
                            </w:r>
                            <w:bookmarkEnd w:id="3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ADC7E" id="_x0000_s1030" type="#_x0000_t202" style="position:absolute;left:0;text-align:left;margin-left:190.7pt;margin-top:328.05pt;width:117.4pt;height:19.7pt;z-index:25165825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" stroked="f">
                <v:textbox inset="0,0,0,0">
                  <w:txbxContent>
                    <w:p w14:paraId="2D858F69" w14:textId="6211CE69" w:rsidR="00240BA9" w:rsidRPr="009E6C81" w:rsidRDefault="00240BA9" w:rsidP="00240BA9">
                      <w:pPr>
                        <w:pStyle w:val="Titulek"/>
                        <w:rPr>
                          <w:szCs w:val="22"/>
                        </w:rPr>
                      </w:pPr>
                      <w:bookmarkStart w:id="34" w:name="_Toc162954307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6</w:t>
                      </w:r>
                      <w:r>
                        <w:fldChar w:fldCharType="end"/>
                      </w:r>
                      <w:r>
                        <w:t xml:space="preserve"> plakát DK 2024</w:t>
                      </w:r>
                      <w:bookmarkEnd w:id="34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240BA9">
        <w:rPr>
          <w:noProof/>
        </w:rPr>
        <w:drawing>
          <wp:anchor distT="0" distB="0" distL="114300" distR="114300" simplePos="0" relativeHeight="251658250" behindDoc="0" locked="0" layoutInCell="1" allowOverlap="1" wp14:anchorId="031227AC" wp14:editId="7C84BEA9">
            <wp:simplePos x="0" y="0"/>
            <wp:positionH relativeFrom="column">
              <wp:posOffset>2420166</wp:posOffset>
            </wp:positionH>
            <wp:positionV relativeFrom="paragraph">
              <wp:posOffset>862148</wp:posOffset>
            </wp:positionV>
            <wp:extent cx="2281761" cy="3240000"/>
            <wp:effectExtent l="0" t="0" r="4445" b="0"/>
            <wp:wrapTopAndBottom/>
            <wp:docPr id="1982049874" name="Obrázek 1" descr="Obsah obrázku text, Kreslený film, fikce, ilustra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049874" name="Obrázek 1" descr="Obsah obrázku text, Kreslený film, fikce, ilustrace&#10;&#10;Popis byl vytvořen automaticky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176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00B">
        <w:t xml:space="preserve">Pro tuto cílovou skupinu na základě studie </w:t>
      </w:r>
      <w:r w:rsidR="00C14697">
        <w:t>„</w:t>
      </w:r>
      <w:proofErr w:type="spellStart"/>
      <w:r w:rsidR="00C14697" w:rsidRPr="00EC4AAF">
        <w:t>Children's</w:t>
      </w:r>
      <w:proofErr w:type="spellEnd"/>
      <w:r w:rsidR="00C14697" w:rsidRPr="00EC4AAF">
        <w:t xml:space="preserve"> </w:t>
      </w:r>
      <w:proofErr w:type="spellStart"/>
      <w:r w:rsidR="00C14697" w:rsidRPr="00EC4AAF">
        <w:t>Emotional</w:t>
      </w:r>
      <w:proofErr w:type="spellEnd"/>
      <w:r w:rsidR="00C14697" w:rsidRPr="00EC4AAF">
        <w:t xml:space="preserve"> </w:t>
      </w:r>
      <w:proofErr w:type="spellStart"/>
      <w:r w:rsidR="00C14697" w:rsidRPr="00EC4AAF">
        <w:t>Associations</w:t>
      </w:r>
      <w:proofErr w:type="spellEnd"/>
      <w:r w:rsidR="00C14697" w:rsidRPr="00EC4AAF">
        <w:t xml:space="preserve"> </w:t>
      </w:r>
      <w:proofErr w:type="spellStart"/>
      <w:r w:rsidR="00C14697" w:rsidRPr="00EC4AAF">
        <w:t>with</w:t>
      </w:r>
      <w:proofErr w:type="spellEnd"/>
      <w:r w:rsidR="00C14697" w:rsidRPr="00EC4AAF">
        <w:t xml:space="preserve"> </w:t>
      </w:r>
      <w:proofErr w:type="spellStart"/>
      <w:r w:rsidR="00C14697" w:rsidRPr="00EC4AAF">
        <w:t>Colors</w:t>
      </w:r>
      <w:proofErr w:type="spellEnd"/>
      <w:r w:rsidR="00C14697">
        <w:t xml:space="preserve">“ </w:t>
      </w:r>
      <w:r w:rsidR="007E300B">
        <w:t>z roku 1994 upravujeme i grafickou prezentaci těchto akcí</w:t>
      </w:r>
      <w:r w:rsidR="0083368D">
        <w:t xml:space="preserve">, protože děti spíše reagují na </w:t>
      </w:r>
      <w:r w:rsidR="00C14697">
        <w:t>„světlé“ jasné</w:t>
      </w:r>
      <w:r w:rsidR="00924993">
        <w:t xml:space="preserve"> hravé</w:t>
      </w:r>
      <w:r w:rsidR="00C14697">
        <w:t xml:space="preserve"> barvy</w:t>
      </w:r>
      <w:r w:rsidR="00924993">
        <w:t xml:space="preserve"> a kontrasty</w:t>
      </w:r>
      <w:r w:rsidR="00C14697">
        <w:t xml:space="preserve"> a jednotlivé </w:t>
      </w:r>
      <w:r w:rsidR="00CA215C">
        <w:t>obrázkové elementy.</w:t>
      </w:r>
      <w:r w:rsidR="0059058B">
        <w:t>[4]</w:t>
      </w:r>
    </w:p>
    <w:p w14:paraId="5A74AFE1" w14:textId="63622BAF" w:rsidR="00D869CE" w:rsidRDefault="00240BA9" w:rsidP="0059058B">
      <w:pPr>
        <w:pStyle w:val="Nadpis3"/>
      </w:pPr>
      <w:bookmarkStart w:id="35" w:name="_Toc162954283"/>
      <w:r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591205C1" wp14:editId="3325E6A9">
                <wp:simplePos x="0" y="0"/>
                <wp:positionH relativeFrom="column">
                  <wp:posOffset>-1905</wp:posOffset>
                </wp:positionH>
                <wp:positionV relativeFrom="paragraph">
                  <wp:posOffset>3298825</wp:posOffset>
                </wp:positionV>
                <wp:extent cx="2279015" cy="635"/>
                <wp:effectExtent l="0" t="0" r="0" b="0"/>
                <wp:wrapTopAndBottom/>
                <wp:docPr id="3175976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90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D6A01E3" w14:textId="1F294F10" w:rsidR="00240BA9" w:rsidRPr="00695455" w:rsidRDefault="00240BA9" w:rsidP="00240BA9">
                            <w:pPr>
                              <w:pStyle w:val="Titulek"/>
                              <w:rPr>
                                <w:szCs w:val="22"/>
                              </w:rPr>
                            </w:pPr>
                            <w:bookmarkStart w:id="36" w:name="_Toc162954308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7</w:t>
                            </w:r>
                            <w:r>
                              <w:fldChar w:fldCharType="end"/>
                            </w:r>
                            <w:r>
                              <w:t xml:space="preserve"> plakát DSP 2023</w:t>
                            </w:r>
                            <w:bookmarkEnd w:id="3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1205C1" id="_x0000_s1031" type="#_x0000_t202" style="position:absolute;left:0;text-align:left;margin-left:-.15pt;margin-top:259.75pt;width:179.45pt;height:.05pt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" stroked="f">
                <v:textbox style="mso-fit-shape-to-text:t" inset="0,0,0,0">
                  <w:txbxContent>
                    <w:p w14:paraId="1D6A01E3" w14:textId="1F294F10" w:rsidR="00240BA9" w:rsidRPr="00695455" w:rsidRDefault="00240BA9" w:rsidP="00240BA9">
                      <w:pPr>
                        <w:pStyle w:val="Titulek"/>
                        <w:rPr>
                          <w:szCs w:val="22"/>
                        </w:rPr>
                      </w:pPr>
                      <w:bookmarkStart w:id="37" w:name="_Toc162954308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7</w:t>
                      </w:r>
                      <w:r>
                        <w:fldChar w:fldCharType="end"/>
                      </w:r>
                      <w:r>
                        <w:t xml:space="preserve"> plakát DSP 2023</w:t>
                      </w:r>
                      <w:bookmarkEnd w:id="37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7D61EF">
        <w:rPr>
          <w:noProof/>
        </w:rPr>
        <w:drawing>
          <wp:anchor distT="0" distB="0" distL="114300" distR="114300" simplePos="0" relativeHeight="251658248" behindDoc="0" locked="0" layoutInCell="1" allowOverlap="1" wp14:anchorId="27C77465" wp14:editId="2A363465">
            <wp:simplePos x="0" y="0"/>
            <wp:positionH relativeFrom="column">
              <wp:posOffset>-2359</wp:posOffset>
            </wp:positionH>
            <wp:positionV relativeFrom="paragraph">
              <wp:posOffset>2086</wp:posOffset>
            </wp:positionV>
            <wp:extent cx="2279106" cy="3240000"/>
            <wp:effectExtent l="0" t="0" r="6985" b="0"/>
            <wp:wrapTopAndBottom/>
            <wp:docPr id="402405443" name="Obrázek 1" descr="Obsah obrázku text, plaká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405443" name="Obrázek 1" descr="Obsah obrázku text, plakát&#10;&#10;Popis byl vytvořen automaticky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10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69CE">
        <w:t>4.2.2 Dospělí</w:t>
      </w:r>
      <w:bookmarkEnd w:id="35"/>
    </w:p>
    <w:p w14:paraId="05272192" w14:textId="059C0E55" w:rsidR="001607DB" w:rsidRDefault="001607DB" w:rsidP="001607DB">
      <w:r>
        <w:t xml:space="preserve">Nejširší distribuční skupinou, kterou máme k dispozici jsou dospělí lidé. Ti se v 75 % vyskytují na sociálních </w:t>
      </w:r>
      <w:r w:rsidR="004059C5">
        <w:t>sítích,</w:t>
      </w:r>
      <w:r>
        <w:t xml:space="preserve"> a proto </w:t>
      </w:r>
      <w:r w:rsidR="00060675">
        <w:t>k nim máme přímou cestu pomocí online prostoru</w:t>
      </w:r>
      <w:r w:rsidR="00FA7F37">
        <w:t>. Zároveň se k nám dokážou dopravit i z větší vzdálenosti.</w:t>
      </w:r>
    </w:p>
    <w:p w14:paraId="41095E42" w14:textId="414324C1" w:rsidR="004059C5" w:rsidRDefault="004059C5" w:rsidP="004059C5">
      <w:pPr>
        <w:jc w:val="left"/>
      </w:pPr>
      <w:r>
        <w:t>Pohlaví: ženy, muži</w:t>
      </w:r>
      <w:r>
        <w:br/>
        <w:t>Věk: 18-</w:t>
      </w:r>
      <w:r w:rsidR="00FA7F37">
        <w:t>55 let</w:t>
      </w:r>
      <w:r>
        <w:br/>
        <w:t>Region: obec, blízké okolí, Dvůr Králové, Jaroměř, Česká Skalice</w:t>
      </w:r>
      <w:r w:rsidR="00FA7F37">
        <w:t>, Náchod, Trutnov</w:t>
      </w:r>
      <w:r>
        <w:br/>
        <w:t xml:space="preserve">Výskyt: </w:t>
      </w:r>
      <w:r w:rsidR="00FA7F37">
        <w:t xml:space="preserve">Facebook, Instagram, </w:t>
      </w:r>
      <w:r w:rsidR="00A17BD1">
        <w:t>web, naše akce, partnerské obce</w:t>
      </w:r>
      <w:r>
        <w:br/>
        <w:t xml:space="preserve">Sociální sítě: </w:t>
      </w:r>
      <w:r w:rsidR="00A17BD1">
        <w:t xml:space="preserve">Facebook, Instagram, </w:t>
      </w:r>
      <w:proofErr w:type="spellStart"/>
      <w:r w:rsidR="00A17BD1">
        <w:t>TikTok</w:t>
      </w:r>
      <w:proofErr w:type="spellEnd"/>
      <w:r w:rsidR="00A17BD1">
        <w:t xml:space="preserve">, </w:t>
      </w:r>
      <w:proofErr w:type="spellStart"/>
      <w:r w:rsidR="00A17BD1">
        <w:t>Pinterest</w:t>
      </w:r>
      <w:proofErr w:type="spellEnd"/>
      <w:r>
        <w:br/>
        <w:t xml:space="preserve">Zájmy: </w:t>
      </w:r>
      <w:r w:rsidR="00A17BD1">
        <w:t>filmy, seriály, televize, jídlo, zábava, hudba</w:t>
      </w:r>
      <w:r w:rsidR="006637C3">
        <w:t>, volnočasové aktivity</w:t>
      </w:r>
    </w:p>
    <w:p w14:paraId="0D5FD642" w14:textId="77777777" w:rsidR="004059C5" w:rsidRPr="001607DB" w:rsidRDefault="004059C5" w:rsidP="001607DB"/>
    <w:p w14:paraId="2DFD168A" w14:textId="50B61116" w:rsidR="00D869CE" w:rsidRPr="00D869CE" w:rsidRDefault="00D869CE" w:rsidP="00D869CE">
      <w:pPr>
        <w:pStyle w:val="Nadpis3"/>
      </w:pPr>
      <w:bookmarkStart w:id="38" w:name="_Toc162954284"/>
      <w:r>
        <w:lastRenderedPageBreak/>
        <w:t>4.2.3 Senioři</w:t>
      </w:r>
      <w:bookmarkEnd w:id="38"/>
    </w:p>
    <w:p w14:paraId="769598C8" w14:textId="67C21E18" w:rsidR="006637C3" w:rsidRDefault="006637C3" w:rsidP="006637C3">
      <w:pPr>
        <w:jc w:val="left"/>
      </w:pPr>
      <w:r>
        <w:t>Poslední a tím i třetí univerzální cílovou skupinou jsou senioři</w:t>
      </w:r>
      <w:r w:rsidR="00D61278">
        <w:t xml:space="preserve">. Dle našeho interního </w:t>
      </w:r>
      <w:r w:rsidR="006A3CB3">
        <w:t xml:space="preserve">pozorování je, stejně jako předchozí skupinu, dokážeme </w:t>
      </w:r>
      <w:r w:rsidR="00C632EC">
        <w:t>z</w:t>
      </w:r>
      <w:r w:rsidR="006A3CB3">
        <w:t xml:space="preserve"> 65 % oslovit pomocí sociální sítě Facebook.</w:t>
      </w:r>
      <w:r w:rsidR="003840A1">
        <w:t xml:space="preserve"> Zbylé případy pomocí ostatních dostupných </w:t>
      </w:r>
      <w:proofErr w:type="spellStart"/>
      <w:r w:rsidR="00445CA7">
        <w:t>offline</w:t>
      </w:r>
      <w:proofErr w:type="spellEnd"/>
      <w:r w:rsidR="00445CA7">
        <w:t xml:space="preserve"> nebo hybridních kanálů.</w:t>
      </w:r>
    </w:p>
    <w:p w14:paraId="79D57490" w14:textId="50F022D8" w:rsidR="006637C3" w:rsidRDefault="006637C3" w:rsidP="006637C3">
      <w:pPr>
        <w:jc w:val="left"/>
      </w:pPr>
      <w:r>
        <w:t xml:space="preserve">Pohlaví: </w:t>
      </w:r>
      <w:r w:rsidR="003840A1">
        <w:t>ženy, muži</w:t>
      </w:r>
      <w:r>
        <w:br/>
        <w:t xml:space="preserve">Věk: </w:t>
      </w:r>
      <w:r w:rsidR="00AA3BC6">
        <w:t>55-</w:t>
      </w:r>
      <w:r w:rsidR="003840A1">
        <w:t>75</w:t>
      </w:r>
      <w:r w:rsidR="00AA3BC6">
        <w:t xml:space="preserve"> let</w:t>
      </w:r>
      <w:r>
        <w:br/>
        <w:t>Region: obec, blízké okolí, Dvůr Králové, Jaroměř, Česká Skalice</w:t>
      </w:r>
      <w:r>
        <w:br/>
        <w:t xml:space="preserve">Výskyt: </w:t>
      </w:r>
      <w:r w:rsidR="00AA3BC6">
        <w:t xml:space="preserve">Facebook, </w:t>
      </w:r>
      <w:r w:rsidR="00810C59">
        <w:t>obchody, veřejná místa</w:t>
      </w:r>
      <w:r>
        <w:br/>
        <w:t xml:space="preserve">Sociální sítě: </w:t>
      </w:r>
      <w:r w:rsidR="00810C59">
        <w:t>Facebook</w:t>
      </w:r>
      <w:r>
        <w:br/>
        <w:t xml:space="preserve">Zájmy: </w:t>
      </w:r>
      <w:r w:rsidR="00810C59">
        <w:t xml:space="preserve">televize, vnoučata, tradiční jídla, vnoučata, </w:t>
      </w:r>
      <w:r w:rsidR="00E506F3">
        <w:t>tradice, historie, zábava</w:t>
      </w:r>
    </w:p>
    <w:p w14:paraId="71D9F2E7" w14:textId="77777777" w:rsidR="00E06E6A" w:rsidRDefault="00E06E6A" w:rsidP="00E06E6A">
      <w:pPr>
        <w:pStyle w:val="Nadpis2"/>
      </w:pPr>
      <w:bookmarkStart w:id="39" w:name="_Toc162954285"/>
      <w:r>
        <w:t>4.3 Komunikační kanály</w:t>
      </w:r>
      <w:bookmarkEnd w:id="39"/>
    </w:p>
    <w:p w14:paraId="38CC4EFB" w14:textId="44F92BF1" w:rsidR="00925BE0" w:rsidRDefault="00BE56F8" w:rsidP="00BA6C43">
      <w:r>
        <w:t xml:space="preserve">Za poslední 3 roky se ustálily </w:t>
      </w:r>
      <w:r w:rsidR="009125B5">
        <w:t>metody, díky kterým dokážeme dlouhodobě předávat informace o dění v naší obc</w:t>
      </w:r>
      <w:r w:rsidR="003A061E">
        <w:t>i</w:t>
      </w:r>
      <w:r w:rsidR="002B3A76">
        <w:t>, ale i přesto d</w:t>
      </w:r>
      <w:r w:rsidR="00BA6C43">
        <w:t>louhodobě probíhá hledání nových potenciálních komunikačních kanál</w:t>
      </w:r>
      <w:r w:rsidR="002B3A76">
        <w:t>ů</w:t>
      </w:r>
      <w:r w:rsidR="00BA6C43">
        <w:t xml:space="preserve">, pomocí kterých bychom </w:t>
      </w:r>
      <w:r>
        <w:t>dokázali oslovit nové návštěvníky</w:t>
      </w:r>
      <w:r w:rsidR="00925BE0">
        <w:t xml:space="preserve">. </w:t>
      </w:r>
    </w:p>
    <w:p w14:paraId="3507C8F0" w14:textId="77777777" w:rsidR="00F3156D" w:rsidRDefault="00925BE0" w:rsidP="00BA6C43">
      <w:r>
        <w:t>Každý kanál dokáže oslovit specifickou skupinu lidí a každý kanál nelze užívat stejný způsobem jako ostatní. Vždy je nutné brát v potaz technické možnosti</w:t>
      </w:r>
      <w:r w:rsidR="00640C0D">
        <w:t xml:space="preserve"> daného prostředku, omezení či jeho </w:t>
      </w:r>
      <w:r w:rsidR="00F3156D">
        <w:t>záměr používání.</w:t>
      </w:r>
    </w:p>
    <w:p w14:paraId="5E0D249F" w14:textId="77777777" w:rsidR="00F3156D" w:rsidRDefault="00F3156D" w:rsidP="00F3156D">
      <w:pPr>
        <w:pStyle w:val="Nadpis3"/>
      </w:pPr>
      <w:bookmarkStart w:id="40" w:name="_Toc162954286"/>
      <w:r>
        <w:t>4.3.1 SMS rozhlas</w:t>
      </w:r>
      <w:bookmarkEnd w:id="40"/>
    </w:p>
    <w:p w14:paraId="167BDDEF" w14:textId="24F6BC70" w:rsidR="00471F2A" w:rsidRDefault="009A0F60" w:rsidP="009A0F60">
      <w:r>
        <w:t xml:space="preserve">Občané Vlčkovic si již dlouhodobě stěžovali, že dřívější </w:t>
      </w:r>
      <w:r w:rsidR="007F5A6B">
        <w:t>analogový „audio“ rozhlas v obci měl potíže s akustikou, která byla závislá na poryvu větru</w:t>
      </w:r>
      <w:r w:rsidR="008F5AEC">
        <w:t>,</w:t>
      </w:r>
      <w:r w:rsidR="00D96780">
        <w:t xml:space="preserve">  </w:t>
      </w:r>
      <w:r w:rsidR="008F5AEC">
        <w:t xml:space="preserve">časté technické výpadky a další. Proto jsem </w:t>
      </w:r>
      <w:r w:rsidR="00246725">
        <w:t>již v roce 2021 přišel s vlastním řešením v podobě hromadných SMS zpráv určeným všem zaregistrovaným občanům naší obce.</w:t>
      </w:r>
      <w:r w:rsidR="004C1A20">
        <w:t xml:space="preserve"> </w:t>
      </w:r>
    </w:p>
    <w:p w14:paraId="4E7877F0" w14:textId="77777777" w:rsidR="00A01C2C" w:rsidRDefault="000A5E42" w:rsidP="009A0F60">
      <w:r>
        <w:t>V nabídce bylo mnoho komerčních řešení, které ovšem byli v důsledku velice nákladné na bázi měsíčních předplacených SMS</w:t>
      </w:r>
      <w:r w:rsidR="00471F2A">
        <w:t xml:space="preserve"> zpráv. Proto bylo zvoleno řešení přímého napojení na SMS bránu společnosti O2</w:t>
      </w:r>
      <w:r w:rsidR="00AA0A5D">
        <w:t>, díky její</w:t>
      </w:r>
      <w:r w:rsidR="00323355">
        <w:t xml:space="preserve"> integrované služby O2</w:t>
      </w:r>
      <w:r w:rsidR="005E4467">
        <w:t xml:space="preserve"> </w:t>
      </w:r>
      <w:r w:rsidR="00323355">
        <w:t xml:space="preserve">SMS </w:t>
      </w:r>
      <w:proofErr w:type="spellStart"/>
      <w:r w:rsidR="00323355">
        <w:t>Connector</w:t>
      </w:r>
      <w:proofErr w:type="spellEnd"/>
      <w:r w:rsidR="00323355">
        <w:t xml:space="preserve"> Lite</w:t>
      </w:r>
      <w:r w:rsidR="00AA0A5D">
        <w:t xml:space="preserve">. Pomocí tohoto řešení obec platí pouze </w:t>
      </w:r>
      <w:r w:rsidR="00DC68F8">
        <w:t>0,85 Kč bez DPH za každou skutečně odeslanou SMS.</w:t>
      </w:r>
      <w:r w:rsidR="00B64A3A">
        <w:t xml:space="preserve"> Nad rámec toho </w:t>
      </w:r>
      <w:r w:rsidR="001E1E4B">
        <w:t xml:space="preserve">si obec </w:t>
      </w:r>
      <w:r w:rsidR="00B64A3A">
        <w:t xml:space="preserve">ale taktéž platí i </w:t>
      </w:r>
      <w:r w:rsidR="001E1E4B">
        <w:t>vlastní</w:t>
      </w:r>
      <w:r w:rsidR="00B64A3A">
        <w:t xml:space="preserve"> </w:t>
      </w:r>
      <w:proofErr w:type="spellStart"/>
      <w:r w:rsidR="00B64A3A">
        <w:t>AlfaID</w:t>
      </w:r>
      <w:proofErr w:type="spellEnd"/>
      <w:r w:rsidR="001E1E4B">
        <w:t xml:space="preserve">, díky čemuž se občanům místo </w:t>
      </w:r>
      <w:r w:rsidR="00A01C2C">
        <w:t xml:space="preserve">generického sdíleného </w:t>
      </w:r>
      <w:r w:rsidR="001E1E4B">
        <w:t xml:space="preserve">čísla </w:t>
      </w:r>
      <w:r w:rsidR="00A01C2C">
        <w:t>SMS brány zobrazuje jako odesílatel „</w:t>
      </w:r>
      <w:proofErr w:type="spellStart"/>
      <w:r w:rsidR="00A01C2C">
        <w:t>OUVlckovice</w:t>
      </w:r>
      <w:proofErr w:type="spellEnd"/>
      <w:r w:rsidR="00A01C2C">
        <w:t>“.</w:t>
      </w:r>
    </w:p>
    <w:p w14:paraId="1F034341" w14:textId="77777777" w:rsidR="00B97D56" w:rsidRDefault="00A01C2C" w:rsidP="009A0F60">
      <w:r>
        <w:lastRenderedPageBreak/>
        <w:t xml:space="preserve">Díky tomuto řešení máme </w:t>
      </w:r>
      <w:r w:rsidR="00550240">
        <w:t>pod</w:t>
      </w:r>
      <w:r>
        <w:t xml:space="preserve"> nařízení</w:t>
      </w:r>
      <w:r w:rsidR="00550240">
        <w:t>m</w:t>
      </w:r>
      <w:r>
        <w:t xml:space="preserve"> GDPR</w:t>
      </w:r>
      <w:r w:rsidR="003910EB">
        <w:t xml:space="preserve"> osobní údaje</w:t>
      </w:r>
      <w:r w:rsidR="00550240">
        <w:t xml:space="preserve"> všech registrovaných subjektů</w:t>
      </w:r>
      <w:r w:rsidR="003910EB">
        <w:t xml:space="preserve"> pod kontrolou </w:t>
      </w:r>
      <w:r w:rsidR="00550240">
        <w:t>výhradně</w:t>
      </w:r>
      <w:r w:rsidR="003910EB">
        <w:t xml:space="preserve"> my</w:t>
      </w:r>
      <w:r w:rsidR="00550240">
        <w:t xml:space="preserve">. Jen samotná </w:t>
      </w:r>
      <w:r w:rsidR="002304FE">
        <w:t xml:space="preserve">anonymizovaná </w:t>
      </w:r>
      <w:r w:rsidR="00550240">
        <w:t xml:space="preserve">mobilní čísla se předávají společnosti COMVERGA a.s., jakožto </w:t>
      </w:r>
      <w:r w:rsidR="002304FE">
        <w:t xml:space="preserve">technickému </w:t>
      </w:r>
      <w:r w:rsidR="00550240">
        <w:t xml:space="preserve">provozovateli </w:t>
      </w:r>
      <w:r w:rsidR="002304FE">
        <w:t>brány pro O2.</w:t>
      </w:r>
    </w:p>
    <w:p w14:paraId="3491E66E" w14:textId="77777777" w:rsidR="00B175CA" w:rsidRDefault="00B97D56" w:rsidP="00B97D56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05F41E09" wp14:editId="4D54BF3F">
                <wp:simplePos x="0" y="0"/>
                <wp:positionH relativeFrom="column">
                  <wp:posOffset>-2540</wp:posOffset>
                </wp:positionH>
                <wp:positionV relativeFrom="paragraph">
                  <wp:posOffset>4084955</wp:posOffset>
                </wp:positionV>
                <wp:extent cx="5759450" cy="635"/>
                <wp:effectExtent l="0" t="0" r="0" b="0"/>
                <wp:wrapTopAndBottom/>
                <wp:docPr id="51736180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1360D3" w14:textId="3D848515" w:rsidR="00B97D56" w:rsidRPr="00181214" w:rsidRDefault="00B97D56" w:rsidP="00B97D56">
                            <w:pPr>
                              <w:pStyle w:val="Titulek"/>
                              <w:rPr>
                                <w:szCs w:val="22"/>
                              </w:rPr>
                            </w:pPr>
                            <w:bookmarkStart w:id="41" w:name="_Toc162954309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8</w:t>
                            </w:r>
                            <w:r>
                              <w:fldChar w:fldCharType="end"/>
                            </w:r>
                            <w:r>
                              <w:t xml:space="preserve"> UI SMS brány</w:t>
                            </w:r>
                            <w:bookmarkEnd w:id="4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F41E09" id="_x0000_s1032" type="#_x0000_t202" style="position:absolute;left:0;text-align:left;margin-left:-.2pt;margin-top:321.65pt;width:453.5pt;height:.05pt;z-index:2516582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" stroked="f">
                <v:textbox style="mso-fit-shape-to-text:t" inset="0,0,0,0">
                  <w:txbxContent>
                    <w:p w14:paraId="4C1360D3" w14:textId="3D848515" w:rsidR="00B97D56" w:rsidRPr="00181214" w:rsidRDefault="00B97D56" w:rsidP="00B97D56">
                      <w:pPr>
                        <w:pStyle w:val="Titulek"/>
                        <w:rPr>
                          <w:szCs w:val="22"/>
                        </w:rPr>
                      </w:pPr>
                      <w:bookmarkStart w:id="42" w:name="_Toc162954309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8</w:t>
                      </w:r>
                      <w:r>
                        <w:fldChar w:fldCharType="end"/>
                      </w:r>
                      <w:r>
                        <w:t xml:space="preserve"> UI SMS brány</w:t>
                      </w:r>
                      <w:bookmarkEnd w:id="42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B97D56">
        <w:rPr>
          <w:noProof/>
        </w:rPr>
        <w:drawing>
          <wp:anchor distT="0" distB="0" distL="114300" distR="114300" simplePos="0" relativeHeight="251658252" behindDoc="0" locked="0" layoutInCell="1" allowOverlap="1" wp14:anchorId="58E0C395" wp14:editId="25A4AB63">
            <wp:simplePos x="0" y="0"/>
            <wp:positionH relativeFrom="column">
              <wp:posOffset>-2540</wp:posOffset>
            </wp:positionH>
            <wp:positionV relativeFrom="paragraph">
              <wp:posOffset>-635</wp:posOffset>
            </wp:positionV>
            <wp:extent cx="5759450" cy="4028440"/>
            <wp:effectExtent l="0" t="0" r="0" b="0"/>
            <wp:wrapTopAndBottom/>
            <wp:docPr id="1577071794" name="Obrázek 1" descr="Obsah obrázku text, snímek obrazovky, software, multimédi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071794" name="Obrázek 1" descr="Obsah obrázku text, snímek obrazovky, software, multimédia&#10;&#10;Popis byl vytvořen automaticky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Kromě zasílání </w:t>
      </w:r>
      <w:r w:rsidR="007710B8">
        <w:t xml:space="preserve">zpráv </w:t>
      </w:r>
      <w:r>
        <w:t xml:space="preserve">konkrétním </w:t>
      </w:r>
      <w:r w:rsidR="007710B8">
        <w:t>občanům lze zasílat i celým skupinám, což je skvělá možnost pro konkrétní cílení</w:t>
      </w:r>
      <w:r w:rsidR="005C4449">
        <w:t xml:space="preserve"> a profilování. V současné době </w:t>
      </w:r>
      <w:r w:rsidR="00A20B48">
        <w:t>profilujeme: celou obec, území Horní Vlčkovice, území Dolní Vlčkovice, rodiče a děti, seniory, dospělé</w:t>
      </w:r>
      <w:r w:rsidR="008D3742">
        <w:t>. Toto využití se aplikuje nejen pro event marketingové účely ale taktéž</w:t>
      </w:r>
      <w:r w:rsidR="00123C7D">
        <w:t xml:space="preserve"> primárně</w:t>
      </w:r>
      <w:r w:rsidR="008D3742">
        <w:t xml:space="preserve"> i</w:t>
      </w:r>
      <w:r w:rsidR="00E17C4D">
        <w:t xml:space="preserve"> pro důležité informace týkající se povodňových hlášení, odstávkách elektřiny </w:t>
      </w:r>
      <w:r w:rsidR="001C14AD">
        <w:t>či poruchách vodovodu a kanalizace</w:t>
      </w:r>
      <w:r w:rsidR="00123C7D">
        <w:t xml:space="preserve"> v obci.</w:t>
      </w:r>
      <w:r w:rsidR="00B175CA">
        <w:t xml:space="preserve"> </w:t>
      </w:r>
    </w:p>
    <w:p w14:paraId="368776BF" w14:textId="7F8F6A9A" w:rsidR="003B7319" w:rsidRDefault="00B175CA" w:rsidP="00B97D56">
      <w:pPr>
        <w:keepNext/>
      </w:pPr>
      <w:r>
        <w:t>Výhodou tohoto kanálu je rychlé doručení</w:t>
      </w:r>
      <w:r w:rsidR="00095351">
        <w:t xml:space="preserve"> a míra přečtení 98 %, během prvních třech minut dokonce 90 %</w:t>
      </w:r>
      <w:r w:rsidR="00792332">
        <w:t>.</w:t>
      </w:r>
      <w:r w:rsidR="00CC4DE4">
        <w:t xml:space="preserve"> [5]</w:t>
      </w:r>
      <w:r w:rsidR="00340E97">
        <w:t xml:space="preserve"> Nevýhodou je prozatímní umožnění </w:t>
      </w:r>
      <w:r w:rsidR="00941714">
        <w:t>registrace k odběru SMS zpráv jen občanům či lidem dlouhodobě vyskytujícím se v naší obci.</w:t>
      </w:r>
    </w:p>
    <w:p w14:paraId="02504FF1" w14:textId="2450A1E7" w:rsidR="00A8376B" w:rsidRDefault="00A8376B" w:rsidP="000B751B">
      <w:pPr>
        <w:pStyle w:val="Nadpis3"/>
      </w:pPr>
      <w:bookmarkStart w:id="43" w:name="_Toc162954287"/>
      <w:r>
        <w:t xml:space="preserve">4.3.2 </w:t>
      </w:r>
      <w:r w:rsidR="005A7606">
        <w:t>O</w:t>
      </w:r>
      <w:r>
        <w:t>becní web</w:t>
      </w:r>
      <w:bookmarkEnd w:id="43"/>
    </w:p>
    <w:p w14:paraId="28C78283" w14:textId="44829E98" w:rsidR="001640E7" w:rsidRDefault="00A8376B" w:rsidP="00A8376B">
      <w:r>
        <w:t xml:space="preserve">Web obce je dlouho poskytovaná služba </w:t>
      </w:r>
      <w:r w:rsidR="00030713">
        <w:t xml:space="preserve">široké veřejnosti, kde všichni zájemci naleznou veškeré důležité a </w:t>
      </w:r>
      <w:r w:rsidR="003B7319">
        <w:t xml:space="preserve">sekundární informace o obci, její historii a kulturních akcích. Stejně tak </w:t>
      </w:r>
      <w:r w:rsidR="003B7319">
        <w:lastRenderedPageBreak/>
        <w:t>jako</w:t>
      </w:r>
      <w:r w:rsidR="001A654B">
        <w:t xml:space="preserve"> i online úřední desku obce, kterou ze zákona musí provozovat.</w:t>
      </w:r>
      <w:r w:rsidR="00314319">
        <w:t xml:space="preserve"> Nejnavštěvovanější části webu je fotogalerie a </w:t>
      </w:r>
      <w:r w:rsidR="00414D7F">
        <w:t>kalendář akcí. Celkový web je sice funkční, ale na dnešní poměry už vzhledově zastaralý, neresponzivní a nepřehledný.</w:t>
      </w:r>
      <w:r w:rsidR="006B741F">
        <w:t xml:space="preserve"> </w:t>
      </w:r>
      <w:r w:rsidR="00E74243">
        <w:t>Právě proto je n</w:t>
      </w:r>
      <w:r w:rsidR="006B741F">
        <w:t>a druhou polovinu letošního roku plánován jeho redesign</w:t>
      </w:r>
      <w:r w:rsidR="008D638C">
        <w:t>, restrukturalizace</w:t>
      </w:r>
      <w:r w:rsidR="006B741F">
        <w:t xml:space="preserve"> a aktualizace obsahu v mé režii</w:t>
      </w:r>
      <w:r w:rsidR="008D638C">
        <w:t xml:space="preserve">, aby splňoval nové standardy </w:t>
      </w:r>
      <w:r w:rsidR="001640E7">
        <w:t xml:space="preserve">tohoto </w:t>
      </w:r>
      <w:proofErr w:type="spellStart"/>
      <w:r w:rsidR="001640E7">
        <w:t>brandu</w:t>
      </w:r>
      <w:proofErr w:type="spellEnd"/>
      <w:r w:rsidR="001640E7">
        <w:t>.</w:t>
      </w:r>
    </w:p>
    <w:p w14:paraId="04ABBBAB" w14:textId="1D4F446C" w:rsidR="00B51869" w:rsidRDefault="00CE06C0" w:rsidP="00E85CD9">
      <w:pPr>
        <w:pStyle w:val="Nadpis3"/>
      </w:pPr>
      <w:bookmarkStart w:id="44" w:name="_Toc162954288"/>
      <w:r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2B5CE667" wp14:editId="4A5D0D9F">
                <wp:simplePos x="0" y="0"/>
                <wp:positionH relativeFrom="column">
                  <wp:posOffset>-1905</wp:posOffset>
                </wp:positionH>
                <wp:positionV relativeFrom="paragraph">
                  <wp:posOffset>4662170</wp:posOffset>
                </wp:positionV>
                <wp:extent cx="5759450" cy="635"/>
                <wp:effectExtent l="0" t="0" r="0" b="0"/>
                <wp:wrapTopAndBottom/>
                <wp:docPr id="715388626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8AA2AF7" w14:textId="189413A5" w:rsidR="00CE06C0" w:rsidRPr="00F14B45" w:rsidRDefault="00CE06C0" w:rsidP="00CE06C0">
                            <w:pPr>
                              <w:pStyle w:val="Titulek"/>
                              <w:rPr>
                                <w:szCs w:val="22"/>
                              </w:rPr>
                            </w:pPr>
                            <w:bookmarkStart w:id="45" w:name="_Toc162954310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9</w:t>
                            </w:r>
                            <w:r>
                              <w:fldChar w:fldCharType="end"/>
                            </w:r>
                            <w:r>
                              <w:t xml:space="preserve"> současná podoba obecního webu</w:t>
                            </w:r>
                            <w:bookmarkEnd w:id="4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5CE667" id="_x0000_s1033" type="#_x0000_t202" style="position:absolute;left:0;text-align:left;margin-left:-.15pt;margin-top:367.1pt;width:453.5pt;height:.05pt;z-index:2516582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" stroked="f">
                <v:textbox style="mso-fit-shape-to-text:t" inset="0,0,0,0">
                  <w:txbxContent>
                    <w:p w14:paraId="18AA2AF7" w14:textId="189413A5" w:rsidR="00CE06C0" w:rsidRPr="00F14B45" w:rsidRDefault="00CE06C0" w:rsidP="00CE06C0">
                      <w:pPr>
                        <w:pStyle w:val="Titulek"/>
                        <w:rPr>
                          <w:szCs w:val="22"/>
                        </w:rPr>
                      </w:pPr>
                      <w:bookmarkStart w:id="46" w:name="_Toc162954310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9</w:t>
                      </w:r>
                      <w:r>
                        <w:fldChar w:fldCharType="end"/>
                      </w:r>
                      <w:r>
                        <w:t xml:space="preserve"> současná podoba obecního webu</w:t>
                      </w:r>
                      <w:bookmarkEnd w:id="46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CE06C0">
        <w:rPr>
          <w:noProof/>
        </w:rPr>
        <w:drawing>
          <wp:anchor distT="0" distB="0" distL="114300" distR="114300" simplePos="0" relativeHeight="251658254" behindDoc="0" locked="0" layoutInCell="1" allowOverlap="1" wp14:anchorId="7994A84E" wp14:editId="2E60A9F8">
            <wp:simplePos x="0" y="0"/>
            <wp:positionH relativeFrom="column">
              <wp:posOffset>-2359</wp:posOffset>
            </wp:positionH>
            <wp:positionV relativeFrom="paragraph">
              <wp:posOffset>272</wp:posOffset>
            </wp:positionV>
            <wp:extent cx="5759450" cy="4605020"/>
            <wp:effectExtent l="0" t="0" r="0" b="5080"/>
            <wp:wrapTopAndBottom/>
            <wp:docPr id="1883104703" name="Obrázek 1" descr="Obsah obrázku text, snímek obrazovky, Webová stránka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104703" name="Obrázek 1" descr="Obsah obrázku text, snímek obrazovky, Webová stránka, Webové stránky&#10;&#10;Popis byl vytvořen automaticky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4.3.3 </w:t>
      </w:r>
      <w:proofErr w:type="spellStart"/>
      <w:r w:rsidR="00D74F98">
        <w:t>E</w:t>
      </w:r>
      <w:r>
        <w:t>vents</w:t>
      </w:r>
      <w:proofErr w:type="spellEnd"/>
      <w:r>
        <w:t xml:space="preserve"> web</w:t>
      </w:r>
      <w:bookmarkEnd w:id="44"/>
    </w:p>
    <w:p w14:paraId="001103F3" w14:textId="7C116696" w:rsidR="00286D50" w:rsidRDefault="00FF71DD" w:rsidP="00B51869">
      <w:r>
        <w:t>S </w:t>
      </w:r>
      <w:r w:rsidR="002D29D8">
        <w:t>vědomím</w:t>
      </w:r>
      <w:r>
        <w:t xml:space="preserve"> toho, že lidé z okolních obcí a měst kteří nás vyhledávají jen pro kulturu</w:t>
      </w:r>
      <w:r w:rsidR="00472230">
        <w:t xml:space="preserve"> nepotřebují vědět moc o obci a její historii jako takové, byl v březnu roku 2024 spuštěn i samo</w:t>
      </w:r>
      <w:r w:rsidR="00182305">
        <w:t>sta</w:t>
      </w:r>
      <w:r w:rsidR="00472230">
        <w:t>tný web</w:t>
      </w:r>
      <w:r w:rsidR="00182305">
        <w:t xml:space="preserve"> events.vlckovice.cz, který</w:t>
      </w:r>
      <w:r w:rsidR="00E47AF4">
        <w:t xml:space="preserve"> je</w:t>
      </w:r>
      <w:r w:rsidR="00182305">
        <w:t xml:space="preserve"> na rozdíl od hlavního webu</w:t>
      </w:r>
      <w:r w:rsidR="00E47AF4">
        <w:t xml:space="preserve"> </w:t>
      </w:r>
      <w:r w:rsidR="00AB1A33">
        <w:t>jednoduchý, responzivní a přehledný</w:t>
      </w:r>
      <w:r w:rsidR="00E47AF4">
        <w:t xml:space="preserve"> a návštěvníkům dokáže říct vše, co by mohli ohledně eventů potřebovat vědět.</w:t>
      </w:r>
      <w:r w:rsidR="00286D50">
        <w:t xml:space="preserve"> A p</w:t>
      </w:r>
      <w:r w:rsidR="00E47AF4">
        <w:t>rotože je tento</w:t>
      </w:r>
      <w:r w:rsidR="00986F2D">
        <w:t xml:space="preserve"> web v mém výhradním provozu, tak zde odpadá nutnost řešit jakékoli úpravy a </w:t>
      </w:r>
      <w:r w:rsidR="008D2776">
        <w:t>přidávání dat přes prostředníka</w:t>
      </w:r>
      <w:r w:rsidR="00286D50">
        <w:t>, jako je to nutné u hlavního webu.</w:t>
      </w:r>
    </w:p>
    <w:p w14:paraId="39F466FC" w14:textId="724566B4" w:rsidR="003B3A3E" w:rsidRDefault="00DB5C52" w:rsidP="00B5186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0E5C08D6" wp14:editId="1776FADC">
                <wp:simplePos x="0" y="0"/>
                <wp:positionH relativeFrom="column">
                  <wp:posOffset>-2540</wp:posOffset>
                </wp:positionH>
                <wp:positionV relativeFrom="paragraph">
                  <wp:posOffset>4561205</wp:posOffset>
                </wp:positionV>
                <wp:extent cx="5759450" cy="635"/>
                <wp:effectExtent l="0" t="0" r="0" b="0"/>
                <wp:wrapTopAndBottom/>
                <wp:docPr id="1710981527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41CFC42" w14:textId="13331606" w:rsidR="00DB5C52" w:rsidRPr="00FD0F2F" w:rsidRDefault="00DB5C52" w:rsidP="00DB5C52">
                            <w:pPr>
                              <w:pStyle w:val="Titulek"/>
                              <w:rPr>
                                <w:szCs w:val="22"/>
                              </w:rPr>
                            </w:pPr>
                            <w:bookmarkStart w:id="47" w:name="_Toc162954311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10</w:t>
                            </w:r>
                            <w:r>
                              <w:fldChar w:fldCharType="end"/>
                            </w:r>
                            <w:r>
                              <w:t xml:space="preserve"> úvod </w:t>
                            </w:r>
                            <w:r>
                              <w:t>events webu</w:t>
                            </w:r>
                            <w:bookmarkEnd w:id="4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5C08D6" id="_x0000_s1034" type="#_x0000_t202" style="position:absolute;left:0;text-align:left;margin-left:-.2pt;margin-top:359.15pt;width:453.5pt;height:.05pt;z-index:25165825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" stroked="f">
                <v:textbox style="mso-fit-shape-to-text:t" inset="0,0,0,0">
                  <w:txbxContent>
                    <w:p w14:paraId="741CFC42" w14:textId="13331606" w:rsidR="00DB5C52" w:rsidRPr="00FD0F2F" w:rsidRDefault="00DB5C52" w:rsidP="00DB5C52">
                      <w:pPr>
                        <w:pStyle w:val="Titulek"/>
                        <w:rPr>
                          <w:szCs w:val="22"/>
                        </w:rPr>
                      </w:pPr>
                      <w:bookmarkStart w:id="48" w:name="_Toc162954311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10</w:t>
                      </w:r>
                      <w:r>
                        <w:fldChar w:fldCharType="end"/>
                      </w:r>
                      <w:r>
                        <w:t xml:space="preserve"> úvod </w:t>
                      </w:r>
                      <w:r>
                        <w:t>events webu</w:t>
                      </w:r>
                      <w:bookmarkEnd w:id="48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DB5C52">
        <w:rPr>
          <w:noProof/>
        </w:rPr>
        <w:drawing>
          <wp:anchor distT="0" distB="0" distL="114300" distR="114300" simplePos="0" relativeHeight="251658256" behindDoc="0" locked="0" layoutInCell="1" allowOverlap="1" wp14:anchorId="49B3E1FA" wp14:editId="0699C74B">
            <wp:simplePos x="0" y="0"/>
            <wp:positionH relativeFrom="column">
              <wp:posOffset>-2359</wp:posOffset>
            </wp:positionH>
            <wp:positionV relativeFrom="paragraph">
              <wp:posOffset>-272</wp:posOffset>
            </wp:positionV>
            <wp:extent cx="5759450" cy="4504690"/>
            <wp:effectExtent l="0" t="0" r="0" b="0"/>
            <wp:wrapTopAndBottom/>
            <wp:docPr id="1303837899" name="Obrázek 1" descr="Obsah obrázku text, snímek obrazovky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837899" name="Obrázek 1" descr="Obsah obrázku text, snímek obrazovky, osoba&#10;&#10;Popis byl vytvořen automaticky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EC1">
        <w:t xml:space="preserve">Technicky je provozován na mém webhostingu vojtechvolf.cz </w:t>
      </w:r>
      <w:r w:rsidR="006E0D9D">
        <w:t xml:space="preserve">s balíčkem </w:t>
      </w:r>
      <w:proofErr w:type="spellStart"/>
      <w:r w:rsidR="00E83EC1">
        <w:t>NoLimit</w:t>
      </w:r>
      <w:proofErr w:type="spellEnd"/>
      <w:r w:rsidR="006E0D9D">
        <w:t xml:space="preserve"> </w:t>
      </w:r>
      <w:r w:rsidR="00D7182F">
        <w:br/>
      </w:r>
      <w:r w:rsidR="006E0D9D">
        <w:t xml:space="preserve">u společnosti WEDOS. Doména </w:t>
      </w:r>
      <w:r w:rsidR="00864AC4">
        <w:t xml:space="preserve">vlckovice.cz </w:t>
      </w:r>
      <w:r w:rsidR="006E0D9D">
        <w:t xml:space="preserve">je obecním majetkem a </w:t>
      </w:r>
      <w:r w:rsidR="00864AC4">
        <w:t xml:space="preserve">společně s webhostingem pro je provozována na serverech společnosti FORPSI. </w:t>
      </w:r>
      <w:r w:rsidR="005F0630">
        <w:t xml:space="preserve">Až </w:t>
      </w:r>
      <w:r w:rsidR="00187266">
        <w:t xml:space="preserve">pouze </w:t>
      </w:r>
      <w:r w:rsidR="005F0630">
        <w:t>s</w:t>
      </w:r>
      <w:r w:rsidR="00864AC4">
        <w:t xml:space="preserve">amotná </w:t>
      </w:r>
      <w:r w:rsidR="005F0630">
        <w:t xml:space="preserve">subdoména events.vlckovice.cz je </w:t>
      </w:r>
      <w:proofErr w:type="spellStart"/>
      <w:r w:rsidR="005F0630">
        <w:t>aliasem</w:t>
      </w:r>
      <w:proofErr w:type="spellEnd"/>
      <w:r w:rsidR="005F0630">
        <w:t xml:space="preserve"> mého </w:t>
      </w:r>
      <w:r w:rsidR="005E5510">
        <w:t>webhostingu,</w:t>
      </w:r>
      <w:r w:rsidR="005F0630">
        <w:t xml:space="preserve"> a proto je </w:t>
      </w:r>
      <w:r w:rsidR="005E5510">
        <w:t xml:space="preserve">provoz této subdomény přesměrováván pomocí </w:t>
      </w:r>
      <w:r w:rsidR="00B30E24">
        <w:t>A záznamu v</w:t>
      </w:r>
      <w:r w:rsidR="00187266">
        <w:t> </w:t>
      </w:r>
      <w:r w:rsidR="00B30E24">
        <w:t>DNS</w:t>
      </w:r>
      <w:r w:rsidR="00187266">
        <w:t xml:space="preserve"> domény na mé servery u </w:t>
      </w:r>
      <w:proofErr w:type="spellStart"/>
      <w:r w:rsidR="00187266">
        <w:t>WEDOSu</w:t>
      </w:r>
      <w:proofErr w:type="spellEnd"/>
      <w:r w:rsidR="00187266">
        <w:t>.</w:t>
      </w:r>
    </w:p>
    <w:p w14:paraId="065BB0C9" w14:textId="77777777" w:rsidR="00DB5C52" w:rsidRDefault="005214C2" w:rsidP="00B51869">
      <w:r>
        <w:t xml:space="preserve">Tento web je poté provozován na instanci </w:t>
      </w:r>
      <w:r w:rsidR="000A6E54">
        <w:t xml:space="preserve">otevřeného redakčního systému </w:t>
      </w:r>
      <w:proofErr w:type="spellStart"/>
      <w:r w:rsidR="000A6E54">
        <w:t>WordPress</w:t>
      </w:r>
      <w:proofErr w:type="spellEnd"/>
      <w:r w:rsidR="000A6E54">
        <w:t xml:space="preserve"> s</w:t>
      </w:r>
      <w:r w:rsidR="00340864">
        <w:t> </w:t>
      </w:r>
      <w:r w:rsidR="000A6E54">
        <w:t>vlastním</w:t>
      </w:r>
      <w:r w:rsidR="00340864">
        <w:t xml:space="preserve"> designovaným vzhledem šablony a rozšířen o analytické, SEO a bezpečnostní doplňky.</w:t>
      </w:r>
      <w:r w:rsidR="00DD3040">
        <w:t xml:space="preserve"> Komunikace samozřejmě probíhá se šifrov</w:t>
      </w:r>
      <w:r w:rsidR="00DE0D5F">
        <w:t>áním pomocí SSL.</w:t>
      </w:r>
      <w:r w:rsidR="00DD3040">
        <w:t xml:space="preserve"> </w:t>
      </w:r>
    </w:p>
    <w:p w14:paraId="6E248D16" w14:textId="0E69B1B2" w:rsidR="003B3A3E" w:rsidRDefault="003B3A3E" w:rsidP="00B5186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393F834A" wp14:editId="5146EAC6">
                <wp:simplePos x="0" y="0"/>
                <wp:positionH relativeFrom="column">
                  <wp:posOffset>-2540</wp:posOffset>
                </wp:positionH>
                <wp:positionV relativeFrom="paragraph">
                  <wp:posOffset>4716780</wp:posOffset>
                </wp:positionV>
                <wp:extent cx="5759450" cy="635"/>
                <wp:effectExtent l="0" t="0" r="0" b="0"/>
                <wp:wrapTopAndBottom/>
                <wp:docPr id="71526253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85E75C" w14:textId="087D99A5" w:rsidR="003B3A3E" w:rsidRPr="00C85B44" w:rsidRDefault="003B3A3E" w:rsidP="003B3A3E">
                            <w:pPr>
                              <w:pStyle w:val="Titulek"/>
                              <w:rPr>
                                <w:szCs w:val="22"/>
                              </w:rPr>
                            </w:pPr>
                            <w:bookmarkStart w:id="49" w:name="_Toc162954312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11</w:t>
                            </w:r>
                            <w:r>
                              <w:fldChar w:fldCharType="end"/>
                            </w:r>
                            <w:r>
                              <w:t xml:space="preserve"> detail události na </w:t>
                            </w:r>
                            <w:r>
                              <w:t>events webu</w:t>
                            </w:r>
                            <w:bookmarkEnd w:id="4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3F834A" id="_x0000_s1035" type="#_x0000_t202" style="position:absolute;left:0;text-align:left;margin-left:-.2pt;margin-top:371.4pt;width:453.5pt;height:.05pt;z-index:2516582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" stroked="f">
                <v:textbox style="mso-fit-shape-to-text:t" inset="0,0,0,0">
                  <w:txbxContent>
                    <w:p w14:paraId="2785E75C" w14:textId="087D99A5" w:rsidR="003B3A3E" w:rsidRPr="00C85B44" w:rsidRDefault="003B3A3E" w:rsidP="003B3A3E">
                      <w:pPr>
                        <w:pStyle w:val="Titulek"/>
                        <w:rPr>
                          <w:szCs w:val="22"/>
                        </w:rPr>
                      </w:pPr>
                      <w:bookmarkStart w:id="50" w:name="_Toc162954312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11</w:t>
                      </w:r>
                      <w:r>
                        <w:fldChar w:fldCharType="end"/>
                      </w:r>
                      <w:r>
                        <w:t xml:space="preserve"> detail události na </w:t>
                      </w:r>
                      <w:r>
                        <w:t>events webu</w:t>
                      </w:r>
                      <w:bookmarkEnd w:id="50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3B3A3E">
        <w:rPr>
          <w:noProof/>
        </w:rPr>
        <w:drawing>
          <wp:anchor distT="0" distB="0" distL="114300" distR="114300" simplePos="0" relativeHeight="251658258" behindDoc="0" locked="0" layoutInCell="1" allowOverlap="1" wp14:anchorId="1AB27543" wp14:editId="4B10BF6B">
            <wp:simplePos x="0" y="0"/>
            <wp:positionH relativeFrom="column">
              <wp:posOffset>-2359</wp:posOffset>
            </wp:positionH>
            <wp:positionV relativeFrom="paragraph">
              <wp:posOffset>91</wp:posOffset>
            </wp:positionV>
            <wp:extent cx="5759450" cy="4659630"/>
            <wp:effectExtent l="0" t="0" r="0" b="7620"/>
            <wp:wrapTopAndBottom/>
            <wp:docPr id="2097955760" name="Obrázek 1" descr="Obsah obrázku text, snímek obrazovky, Webová stránka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955760" name="Obrázek 1" descr="Obsah obrázku text, snímek obrazovky, Webová stránka, Webové stránky&#10;&#10;Popis byl vytvořen automaticky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5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8C808" w14:textId="513F38F4" w:rsidR="00BF6282" w:rsidRDefault="00994D14" w:rsidP="00B51869">
      <w:r>
        <w:t xml:space="preserve">Pro </w:t>
      </w:r>
      <w:r w:rsidR="004F2E1A">
        <w:t xml:space="preserve">zvýšení povědomí o tomto webu proběhla </w:t>
      </w:r>
      <w:proofErr w:type="spellStart"/>
      <w:r w:rsidR="004F2E1A">
        <w:t>offline</w:t>
      </w:r>
      <w:proofErr w:type="spellEnd"/>
      <w:r w:rsidR="004F2E1A">
        <w:t xml:space="preserve"> kampaň na </w:t>
      </w:r>
      <w:r w:rsidR="00F41B8B">
        <w:t>již realizovaných</w:t>
      </w:r>
      <w:r w:rsidR="004F2E1A">
        <w:t xml:space="preserve"> akcích, kdy lidem byli rozdávány letáky upozorňující na existenci této novinky. </w:t>
      </w:r>
      <w:r w:rsidR="00194B91">
        <w:t xml:space="preserve">Web se </w:t>
      </w:r>
      <w:r w:rsidR="00754C5A">
        <w:t>zároveň stal</w:t>
      </w:r>
      <w:r w:rsidR="004F2E1A">
        <w:t xml:space="preserve"> i privilegovaným úložištěm </w:t>
      </w:r>
      <w:proofErr w:type="spellStart"/>
      <w:r w:rsidR="004F2E1A">
        <w:t>fotokoutku</w:t>
      </w:r>
      <w:proofErr w:type="spellEnd"/>
      <w:r w:rsidR="00BF6282">
        <w:t xml:space="preserve"> z Pyžamového plesu, aby ho lidi museli navštívit a projevit s ním nějakou interakci.</w:t>
      </w:r>
    </w:p>
    <w:p w14:paraId="6B48532D" w14:textId="142CF463" w:rsidR="00E85CD9" w:rsidRDefault="00E85CD9" w:rsidP="00E85CD9">
      <w:pPr>
        <w:keepNext/>
      </w:pPr>
      <w:r w:rsidRPr="00E85CD9">
        <w:rPr>
          <w:noProof/>
        </w:rPr>
        <w:lastRenderedPageBreak/>
        <w:drawing>
          <wp:inline distT="0" distB="0" distL="0" distR="0" wp14:anchorId="526C8C38" wp14:editId="1ECFCF1F">
            <wp:extent cx="2650672" cy="3770559"/>
            <wp:effectExtent l="0" t="0" r="0" b="1905"/>
            <wp:docPr id="1823910089" name="Obrázek 1" descr="Obsah obrázku text, snímek obrazovky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910089" name="Obrázek 1" descr="Obsah obrázku text, snímek obrazovky, Písmo&#10;&#10;Popis byl vytvořen automaticky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50672" cy="377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16793" w14:textId="1BA2015A" w:rsidR="00E85CD9" w:rsidRDefault="00E85CD9" w:rsidP="00E85CD9">
      <w:pPr>
        <w:pStyle w:val="Titulek"/>
      </w:pPr>
      <w:bookmarkStart w:id="51" w:name="_Toc162954313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12</w:t>
      </w:r>
      <w:r>
        <w:fldChar w:fldCharType="end"/>
      </w:r>
      <w:r>
        <w:t xml:space="preserve"> distribuovaný letáček</w:t>
      </w:r>
      <w:bookmarkEnd w:id="51"/>
    </w:p>
    <w:p w14:paraId="4E2BB587" w14:textId="6B81F66F" w:rsidR="00E85CD9" w:rsidRDefault="00E4648E" w:rsidP="00B51869">
      <w:r w:rsidRPr="00E4648E">
        <w:rPr>
          <w:noProof/>
        </w:rPr>
        <w:drawing>
          <wp:anchor distT="0" distB="0" distL="114300" distR="114300" simplePos="0" relativeHeight="251658260" behindDoc="0" locked="0" layoutInCell="1" allowOverlap="1" wp14:anchorId="62E85238" wp14:editId="105F1DD1">
            <wp:simplePos x="0" y="0"/>
            <wp:positionH relativeFrom="column">
              <wp:posOffset>3709035</wp:posOffset>
            </wp:positionH>
            <wp:positionV relativeFrom="paragraph">
              <wp:posOffset>1039857</wp:posOffset>
            </wp:positionV>
            <wp:extent cx="2149393" cy="3037114"/>
            <wp:effectExtent l="0" t="0" r="3810" b="0"/>
            <wp:wrapSquare wrapText="bothSides"/>
            <wp:docPr id="1412173236" name="Obrázek 3" descr="Obsah obrázku text, vozidlo, Pozemní vozidlo, ko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173236" name="Obrázek 3" descr="Obsah obrázku text, vozidlo, Pozemní vozidlo, kol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393" cy="303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4F25">
        <w:t xml:space="preserve">Další výhodou tohoto sub-webu je správně nastavené SEO pro indexaci </w:t>
      </w:r>
      <w:r w:rsidR="00AF4408">
        <w:t xml:space="preserve">službou Google </w:t>
      </w:r>
      <w:proofErr w:type="spellStart"/>
      <w:r w:rsidR="00AF4408">
        <w:t>Search</w:t>
      </w:r>
      <w:proofErr w:type="spellEnd"/>
      <w:r w:rsidR="00AF4408">
        <w:t xml:space="preserve"> </w:t>
      </w:r>
      <w:proofErr w:type="spellStart"/>
      <w:r w:rsidR="00AF4408">
        <w:t>Engine</w:t>
      </w:r>
      <w:proofErr w:type="spellEnd"/>
      <w:r w:rsidR="00AF4408">
        <w:t xml:space="preserve"> tak, aby se samotné události mohl</w:t>
      </w:r>
      <w:r w:rsidR="00F76DBD">
        <w:t>y</w:t>
      </w:r>
      <w:r w:rsidR="00AF4408">
        <w:t xml:space="preserve"> ukazovat ve výsledcích vyhledávání </w:t>
      </w:r>
      <w:r w:rsidR="00D7182F">
        <w:br/>
      </w:r>
      <w:r w:rsidR="00AF4408">
        <w:t xml:space="preserve">a </w:t>
      </w:r>
      <w:r w:rsidR="0072037E">
        <w:t>například v Google Mapách.</w:t>
      </w:r>
      <w:r w:rsidR="00AF4408">
        <w:t xml:space="preserve"> </w:t>
      </w:r>
      <w:r w:rsidR="00BF6282">
        <w:t xml:space="preserve">Do budoucna bude </w:t>
      </w:r>
      <w:proofErr w:type="spellStart"/>
      <w:r w:rsidR="0072037E">
        <w:t>events</w:t>
      </w:r>
      <w:proofErr w:type="spellEnd"/>
      <w:r w:rsidR="0072037E">
        <w:t xml:space="preserve"> web </w:t>
      </w:r>
      <w:r w:rsidR="00BF6282">
        <w:t xml:space="preserve">fungovat i jako </w:t>
      </w:r>
      <w:r w:rsidR="00AB39F3">
        <w:t xml:space="preserve">cíl všech reklamních kampaní, které se chystají pro </w:t>
      </w:r>
      <w:proofErr w:type="spellStart"/>
      <w:r w:rsidR="00AB39F3">
        <w:t>Jarmak</w:t>
      </w:r>
      <w:proofErr w:type="spellEnd"/>
      <w:r w:rsidR="00AB39F3">
        <w:t xml:space="preserve"> a Festival.</w:t>
      </w:r>
    </w:p>
    <w:p w14:paraId="4D0B683E" w14:textId="536C3C45" w:rsidR="00B947E9" w:rsidRDefault="008F756E" w:rsidP="00E85CD9">
      <w:pPr>
        <w:pStyle w:val="Nadpis3"/>
      </w:pPr>
      <w:bookmarkStart w:id="52" w:name="_Toc162954289"/>
      <w:r>
        <w:t xml:space="preserve">4.3.4 </w:t>
      </w:r>
      <w:r w:rsidR="00B947E9">
        <w:t>Zpravodaj</w:t>
      </w:r>
      <w:bookmarkEnd w:id="52"/>
    </w:p>
    <w:p w14:paraId="5E6EA929" w14:textId="73D7E1A7" w:rsidR="00D52DC4" w:rsidRDefault="00B947E9" w:rsidP="00B947E9">
      <w:r>
        <w:t xml:space="preserve">Hromadně distribuovaným </w:t>
      </w:r>
      <w:r w:rsidR="006C4A65">
        <w:t>tisknutým kanálem je obecní Zpravodaj, který prošel v roce 2023</w:t>
      </w:r>
      <w:r w:rsidR="004C6C2E">
        <w:t xml:space="preserve"> velkou restrukturalizací, redesignem a sjednocením se zbytkem značky. </w:t>
      </w:r>
      <w:r w:rsidR="00741D63">
        <w:t>Výhodou je jeho neomezenost v</w:t>
      </w:r>
      <w:r w:rsidR="00D86F7B">
        <w:t> </w:t>
      </w:r>
      <w:r w:rsidR="00741D63">
        <w:t>rozsahu</w:t>
      </w:r>
      <w:r w:rsidR="00D86F7B">
        <w:t xml:space="preserve">, </w:t>
      </w:r>
      <w:r w:rsidR="00190651">
        <w:t>obsahu</w:t>
      </w:r>
      <w:r w:rsidR="00D86F7B">
        <w:t xml:space="preserve"> a event inzerci a</w:t>
      </w:r>
      <w:r w:rsidR="00741D63">
        <w:t xml:space="preserve"> </w:t>
      </w:r>
      <w:r w:rsidR="00BB13FA">
        <w:t xml:space="preserve">v neposlední řadě </w:t>
      </w:r>
      <w:r w:rsidR="00741D63">
        <w:t xml:space="preserve">rychlost produkce za jeden víkend včetně </w:t>
      </w:r>
      <w:r w:rsidR="00190651">
        <w:t>rozvozu do schránek občanů</w:t>
      </w:r>
      <w:r w:rsidR="00D377CA">
        <w:t xml:space="preserve">. U toho periodika zastávám pozici </w:t>
      </w:r>
      <w:r w:rsidR="003D780C">
        <w:t xml:space="preserve">šéfredaktora, </w:t>
      </w:r>
      <w:proofErr w:type="spellStart"/>
      <w:r w:rsidR="003D780C">
        <w:t>sazbaře</w:t>
      </w:r>
      <w:proofErr w:type="spellEnd"/>
      <w:r w:rsidR="003D780C">
        <w:t xml:space="preserve"> i tiskaře, proto dokážu kontrolovat veškerý průběh </w:t>
      </w:r>
      <w:r w:rsidR="00390A6B">
        <w:t xml:space="preserve">tvorby a </w:t>
      </w:r>
      <w:r w:rsidR="003D780C">
        <w:t>výroby</w:t>
      </w:r>
      <w:r w:rsidR="00390A6B">
        <w:t xml:space="preserve"> </w:t>
      </w:r>
      <w:r w:rsidR="00D7182F">
        <w:br/>
      </w:r>
      <w:r w:rsidR="00390A6B">
        <w:t>a eliminovat tak jakékoli chyby třetích stran.</w:t>
      </w:r>
    </w:p>
    <w:p w14:paraId="5A5E1641" w14:textId="4DD856A1" w:rsidR="00E4648E" w:rsidRDefault="00E4648E" w:rsidP="00B947E9">
      <w:r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67B95C16" wp14:editId="06E316AE">
                <wp:simplePos x="0" y="0"/>
                <wp:positionH relativeFrom="column">
                  <wp:posOffset>3709035</wp:posOffset>
                </wp:positionH>
                <wp:positionV relativeFrom="paragraph">
                  <wp:posOffset>8345</wp:posOffset>
                </wp:positionV>
                <wp:extent cx="2148840" cy="635"/>
                <wp:effectExtent l="0" t="0" r="3810" b="5715"/>
                <wp:wrapSquare wrapText="bothSides"/>
                <wp:docPr id="69290545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88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81257EA" w14:textId="794C883D" w:rsidR="00E4648E" w:rsidRPr="005D5400" w:rsidRDefault="00E4648E" w:rsidP="00E4648E">
                            <w:pPr>
                              <w:pStyle w:val="Titulek"/>
                              <w:rPr>
                                <w:b/>
                                <w:noProof/>
                              </w:rPr>
                            </w:pPr>
                            <w:bookmarkStart w:id="53" w:name="_Toc162954314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13</w:t>
                            </w:r>
                            <w:r>
                              <w:fldChar w:fldCharType="end"/>
                            </w:r>
                            <w:r>
                              <w:t xml:space="preserve"> úvod Zpravodaje 2023/01</w:t>
                            </w:r>
                            <w:bookmarkEnd w:id="5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B95C16" id="_x0000_s1036" type="#_x0000_t202" style="position:absolute;left:0;text-align:left;margin-left:292.05pt;margin-top:.65pt;width:169.2pt;height:.05pt;z-index:25165826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" stroked="f">
                <v:textbox style="mso-fit-shape-to-text:t" inset="0,0,0,0">
                  <w:txbxContent>
                    <w:p w14:paraId="581257EA" w14:textId="794C883D" w:rsidR="00E4648E" w:rsidRPr="005D5400" w:rsidRDefault="00E4648E" w:rsidP="00E4648E">
                      <w:pPr>
                        <w:pStyle w:val="Titulek"/>
                        <w:rPr>
                          <w:b/>
                          <w:noProof/>
                        </w:rPr>
                      </w:pPr>
                      <w:bookmarkStart w:id="54" w:name="_Toc162954314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13</w:t>
                      </w:r>
                      <w:r>
                        <w:fldChar w:fldCharType="end"/>
                      </w:r>
                      <w:r>
                        <w:t xml:space="preserve"> úvod Zpravodaje 2023/01</w:t>
                      </w:r>
                      <w:bookmarkEnd w:id="54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86C888" w14:textId="77777777" w:rsidR="00142FA0" w:rsidRDefault="00D52DC4" w:rsidP="00B947E9">
      <w:r>
        <w:lastRenderedPageBreak/>
        <w:t xml:space="preserve">Jeho největší výhodou je </w:t>
      </w:r>
      <w:r w:rsidR="008F3649">
        <w:t xml:space="preserve">jeho informační stálost, konzistence a psychologická „váha“, kdy lidé považují tento produkt za speciální, </w:t>
      </w:r>
      <w:r w:rsidR="00BD3FCB">
        <w:t>vážený. Nevýhodou je opět distribuce jen na území naší obce ve fyzické podobě</w:t>
      </w:r>
      <w:r w:rsidR="00B84953">
        <w:t>. Digitálně je dostupný na vlckovice.cz/zpravodaj.</w:t>
      </w:r>
      <w:r>
        <w:t xml:space="preserve"> </w:t>
      </w:r>
    </w:p>
    <w:p w14:paraId="05EBC643" w14:textId="77777777" w:rsidR="00E67C22" w:rsidRDefault="00142FA0" w:rsidP="00142FA0">
      <w:pPr>
        <w:pStyle w:val="Nadpis3"/>
      </w:pPr>
      <w:bookmarkStart w:id="55" w:name="_Toc162954290"/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5ECFC3E8" wp14:editId="46B56DD5">
                <wp:simplePos x="0" y="0"/>
                <wp:positionH relativeFrom="column">
                  <wp:posOffset>-1905</wp:posOffset>
                </wp:positionH>
                <wp:positionV relativeFrom="paragraph">
                  <wp:posOffset>4130040</wp:posOffset>
                </wp:positionV>
                <wp:extent cx="5759450" cy="635"/>
                <wp:effectExtent l="0" t="0" r="0" b="0"/>
                <wp:wrapTopAndBottom/>
                <wp:docPr id="21718748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F778D3E" w14:textId="0CE0E7D9" w:rsidR="00142FA0" w:rsidRPr="006139D6" w:rsidRDefault="00142FA0" w:rsidP="00142FA0">
                            <w:pPr>
                              <w:pStyle w:val="Titulek"/>
                              <w:rPr>
                                <w:szCs w:val="22"/>
                              </w:rPr>
                            </w:pPr>
                            <w:bookmarkStart w:id="56" w:name="_Toc162954315"/>
                            <w:r>
                              <w:t xml:space="preserve">Obrázek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Obrázek \* ARABIC </w:instrText>
                            </w:r>
                            <w:r>
                              <w:fldChar w:fldCharType="separate"/>
                            </w:r>
                            <w:r w:rsidR="00600684">
                              <w:rPr>
                                <w:noProof/>
                              </w:rPr>
                              <w:t>14</w:t>
                            </w:r>
                            <w:r>
                              <w:fldChar w:fldCharType="end"/>
                            </w:r>
                            <w:r>
                              <w:t xml:space="preserve"> ukázka obsahu Zpravodaje</w:t>
                            </w:r>
                            <w:bookmarkEnd w:id="5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FC3E8" id="_x0000_s1037" type="#_x0000_t202" style="position:absolute;left:0;text-align:left;margin-left:-.15pt;margin-top:325.2pt;width:453.5pt;height:.05pt;z-index:2516582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" stroked="f">
                <v:textbox style="mso-fit-shape-to-text:t" inset="0,0,0,0">
                  <w:txbxContent>
                    <w:p w14:paraId="4F778D3E" w14:textId="0CE0E7D9" w:rsidR="00142FA0" w:rsidRPr="006139D6" w:rsidRDefault="00142FA0" w:rsidP="00142FA0">
                      <w:pPr>
                        <w:pStyle w:val="Titulek"/>
                        <w:rPr>
                          <w:szCs w:val="22"/>
                        </w:rPr>
                      </w:pPr>
                      <w:bookmarkStart w:id="57" w:name="_Toc162954315"/>
                      <w:r>
                        <w:t xml:space="preserve">Obrázek </w:t>
                      </w:r>
                      <w:r>
                        <w:fldChar w:fldCharType="begin"/>
                      </w:r>
                      <w:r>
                        <w:instrText xml:space="preserve"> SEQ Obrázek \* ARABIC </w:instrText>
                      </w:r>
                      <w:r>
                        <w:fldChar w:fldCharType="separate"/>
                      </w:r>
                      <w:r w:rsidR="00600684">
                        <w:rPr>
                          <w:noProof/>
                        </w:rPr>
                        <w:t>14</w:t>
                      </w:r>
                      <w:r>
                        <w:fldChar w:fldCharType="end"/>
                      </w:r>
                      <w:r>
                        <w:t xml:space="preserve"> ukázka obsahu Zpravodaje</w:t>
                      </w:r>
                      <w:bookmarkEnd w:id="57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142FA0">
        <w:rPr>
          <w:noProof/>
        </w:rPr>
        <w:drawing>
          <wp:anchor distT="0" distB="0" distL="114300" distR="114300" simplePos="0" relativeHeight="251658262" behindDoc="0" locked="0" layoutInCell="1" allowOverlap="1" wp14:anchorId="2F19F098" wp14:editId="56C04AEA">
            <wp:simplePos x="0" y="0"/>
            <wp:positionH relativeFrom="column">
              <wp:posOffset>-2359</wp:posOffset>
            </wp:positionH>
            <wp:positionV relativeFrom="paragraph">
              <wp:posOffset>-91</wp:posOffset>
            </wp:positionV>
            <wp:extent cx="5759450" cy="4072890"/>
            <wp:effectExtent l="0" t="0" r="0" b="3810"/>
            <wp:wrapTopAndBottom/>
            <wp:docPr id="1703661524" name="Obrázek 1" descr="Obsah obrázku text, snímek obrazovky, Brožura, Letá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661524" name="Obrázek 1" descr="Obsah obrázku text, snímek obrazovky, Brožura, Leták&#10;&#10;Popis byl vytvořen automaticky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2FA0">
        <w:t xml:space="preserve"> </w:t>
      </w:r>
      <w:r w:rsidR="00DC6180">
        <w:t xml:space="preserve">4.3.5 </w:t>
      </w:r>
      <w:r w:rsidR="00E67C22">
        <w:t>Facebook profil</w:t>
      </w:r>
      <w:bookmarkEnd w:id="55"/>
    </w:p>
    <w:p w14:paraId="74389846" w14:textId="0CE3BB99" w:rsidR="00AF7C83" w:rsidRDefault="009D7F9A" w:rsidP="009D7F9A">
      <w:r>
        <w:t xml:space="preserve">Obec </w:t>
      </w:r>
      <w:r w:rsidR="00146447">
        <w:t>spravuj</w:t>
      </w:r>
      <w:r w:rsidR="009F3A10">
        <w:t>e</w:t>
      </w:r>
      <w:r w:rsidR="00146447">
        <w:t xml:space="preserve"> i </w:t>
      </w:r>
      <w:r>
        <w:t xml:space="preserve">vlastní </w:t>
      </w:r>
      <w:r w:rsidR="00501B7F">
        <w:t>profil na sociální síti Facebook o neustále rozrůstající se základně téměř 700 sledujíc</w:t>
      </w:r>
      <w:r w:rsidR="003B5161">
        <w:t>ími</w:t>
      </w:r>
      <w:r w:rsidR="00654962">
        <w:t xml:space="preserve"> s průměrným dosahem příspěvků až 7 tis. lidí.</w:t>
      </w:r>
      <w:r w:rsidR="00F17ECB">
        <w:t xml:space="preserve"> Obsah převážně tvoří </w:t>
      </w:r>
      <w:proofErr w:type="spellStart"/>
      <w:r w:rsidR="00F17ECB">
        <w:t>fotopříspěvky</w:t>
      </w:r>
      <w:proofErr w:type="spellEnd"/>
      <w:r w:rsidR="00F17ECB">
        <w:t>, je</w:t>
      </w:r>
      <w:r w:rsidR="00601F15">
        <w:t>jichž podoba je definována v </w:t>
      </w:r>
      <w:proofErr w:type="spellStart"/>
      <w:r w:rsidR="00601F15">
        <w:t>brand</w:t>
      </w:r>
      <w:proofErr w:type="spellEnd"/>
      <w:r w:rsidR="00601F15">
        <w:t xml:space="preserve"> </w:t>
      </w:r>
      <w:proofErr w:type="spellStart"/>
      <w:r w:rsidR="00601F15">
        <w:t>guide</w:t>
      </w:r>
      <w:proofErr w:type="spellEnd"/>
      <w:r w:rsidR="00601F15">
        <w:t xml:space="preserve"> (Příloha 01)</w:t>
      </w:r>
      <w:r w:rsidR="00B91006">
        <w:t>, dále</w:t>
      </w:r>
      <w:r w:rsidR="00601F15">
        <w:t xml:space="preserve"> upomínky eventů</w:t>
      </w:r>
      <w:r w:rsidR="00B91006">
        <w:t xml:space="preserve"> či novinky a vzpomínky. </w:t>
      </w:r>
    </w:p>
    <w:p w14:paraId="7D5C9EAB" w14:textId="77777777" w:rsidR="005B06E3" w:rsidRDefault="00AF7C83" w:rsidP="009D7F9A">
      <w:r>
        <w:t>Ideální čas uveřejňování příspěvků na této síti je v</w:t>
      </w:r>
      <w:r w:rsidR="00F04EA5">
        <w:t> pracovních dnech kolem 9. hod., kdy lidé mývají svačinu a poté večer, po 20. hod., kdy nejčastěji jsou již doma tzv. „u televize“.</w:t>
      </w:r>
      <w:r w:rsidR="00853B7B">
        <w:t xml:space="preserve"> Specifický je u této platformy u styl copywritingu, který </w:t>
      </w:r>
      <w:r w:rsidR="00C13A47">
        <w:t xml:space="preserve">je na </w:t>
      </w:r>
      <w:proofErr w:type="spellStart"/>
      <w:r w:rsidR="00C13A47">
        <w:t>municipalitní</w:t>
      </w:r>
      <w:proofErr w:type="spellEnd"/>
      <w:r w:rsidR="00C13A47">
        <w:t xml:space="preserve"> poměry silně ovlivnění slangovou kulturou a přátelským „</w:t>
      </w:r>
      <w:r w:rsidR="00A77041">
        <w:t>uvolněným</w:t>
      </w:r>
      <w:r w:rsidR="00C13A47">
        <w:t>“ způsobem</w:t>
      </w:r>
      <w:r w:rsidR="00A77041">
        <w:t>, kdy se dle definovaného archetypu značky snažíme lidi oslovit</w:t>
      </w:r>
      <w:r w:rsidR="00AE1E2D">
        <w:t xml:space="preserve"> právě tím komunitním a přátelským způsobem</w:t>
      </w:r>
      <w:r w:rsidR="00625825">
        <w:t xml:space="preserve"> (viz Příloha 01, str. 19, kapitola Tón a styl)</w:t>
      </w:r>
      <w:r w:rsidR="005B06E3">
        <w:t>.</w:t>
      </w:r>
    </w:p>
    <w:p w14:paraId="727A518F" w14:textId="77777777" w:rsidR="006F3E99" w:rsidRDefault="005B06E3" w:rsidP="009D7F9A">
      <w:r>
        <w:lastRenderedPageBreak/>
        <w:t>Právě naši fanouškovskou základnu tvoří převážně spokojení návštěvníci kulturních akcí, kteří nás alespoň jednou navštívili, či se o nás dozvěděli o</w:t>
      </w:r>
      <w:r w:rsidR="004608CF">
        <w:t xml:space="preserve">d svých známých. </w:t>
      </w:r>
    </w:p>
    <w:p w14:paraId="28831B18" w14:textId="77777777" w:rsidR="00452E5E" w:rsidRDefault="006F3E99" w:rsidP="00452E5E">
      <w:pPr>
        <w:keepNext/>
      </w:pPr>
      <w:r w:rsidRPr="006F3E99">
        <w:rPr>
          <w:noProof/>
        </w:rPr>
        <w:drawing>
          <wp:inline distT="0" distB="0" distL="0" distR="0" wp14:anchorId="58937B3D" wp14:editId="3AD6B1A7">
            <wp:extent cx="5759450" cy="4681855"/>
            <wp:effectExtent l="0" t="0" r="0" b="4445"/>
            <wp:docPr id="876430051" name="Obrázek 1" descr="Obsah obrázku text, Lidská tvář, úsměv, že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430051" name="Obrázek 1" descr="Obsah obrázku text, Lidská tvář, úsměv, žena&#10;&#10;Popis byl vytvořen automaticky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320D0" w14:textId="47BBD731" w:rsidR="00452E5E" w:rsidRDefault="00452E5E" w:rsidP="00452E5E">
      <w:pPr>
        <w:pStyle w:val="Titulek"/>
      </w:pPr>
      <w:bookmarkStart w:id="58" w:name="_Toc162954316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15</w:t>
      </w:r>
      <w:r>
        <w:fldChar w:fldCharType="end"/>
      </w:r>
      <w:r>
        <w:t xml:space="preserve"> náhled FB profilu obce</w:t>
      </w:r>
      <w:bookmarkEnd w:id="58"/>
    </w:p>
    <w:p w14:paraId="0B4221F2" w14:textId="77777777" w:rsidR="00F6234B" w:rsidRDefault="006F3E99" w:rsidP="00F6234B">
      <w:pPr>
        <w:pStyle w:val="Nadpis3"/>
      </w:pPr>
      <w:r w:rsidRPr="006F3E99">
        <w:t xml:space="preserve"> </w:t>
      </w:r>
      <w:bookmarkStart w:id="59" w:name="_Toc162954291"/>
      <w:r w:rsidR="00452E5E">
        <w:t>4.3.6 Newsletter</w:t>
      </w:r>
      <w:bookmarkEnd w:id="59"/>
    </w:p>
    <w:p w14:paraId="01C017AB" w14:textId="77777777" w:rsidR="006741AD" w:rsidRDefault="00F6234B" w:rsidP="00F6234B">
      <w:r>
        <w:t>Protože se nám již minulý rok, na prvním ročníku festivalu LÉTO RO(C)KU, podařilo získat v</w:t>
      </w:r>
      <w:r w:rsidR="008F7F33">
        <w:t xml:space="preserve"> online vstupenkovém systému </w:t>
      </w:r>
      <w:r>
        <w:t>desítky souhlasů se zasíláním</w:t>
      </w:r>
      <w:r w:rsidR="008F7F33">
        <w:t xml:space="preserve"> obchodních sdělení, tak budeme v druhé polovině dubna 2024 spouštět i</w:t>
      </w:r>
      <w:r w:rsidR="005E1015">
        <w:t xml:space="preserve"> email marketing, který do této dob</w:t>
      </w:r>
      <w:r w:rsidR="00A14237">
        <w:t xml:space="preserve">y nebyl </w:t>
      </w:r>
      <w:r w:rsidR="00931D0E">
        <w:t>součástí event marketingu obce.</w:t>
      </w:r>
      <w:r w:rsidR="008C479A">
        <w:t xml:space="preserve"> </w:t>
      </w:r>
      <w:r w:rsidR="00862C08">
        <w:t xml:space="preserve">V novém </w:t>
      </w:r>
      <w:proofErr w:type="spellStart"/>
      <w:r w:rsidR="00862C08">
        <w:t>brandu</w:t>
      </w:r>
      <w:proofErr w:type="spellEnd"/>
      <w:r w:rsidR="00862C08">
        <w:t xml:space="preserve"> se ale s ním již počítá, jakožto se suplujícím a kreativnějším rozšířením SMS rozhlasu.</w:t>
      </w:r>
    </w:p>
    <w:p w14:paraId="059A68CB" w14:textId="77777777" w:rsidR="0037308D" w:rsidRDefault="006741AD" w:rsidP="00F6234B">
      <w:r>
        <w:t xml:space="preserve">Beznákladový provoz </w:t>
      </w:r>
      <w:r w:rsidR="0057444C">
        <w:t xml:space="preserve">poskytuje služba Sender.net, která v základním, bezplatném, tarifu nabízí </w:t>
      </w:r>
      <w:r w:rsidR="00353638">
        <w:t>15 000 odeslaných e-mailů</w:t>
      </w:r>
      <w:r w:rsidR="00D03A56">
        <w:t xml:space="preserve"> měsíčně</w:t>
      </w:r>
      <w:r w:rsidR="00922FBD">
        <w:t xml:space="preserve"> zdarma </w:t>
      </w:r>
      <w:r w:rsidR="00CB5FA5">
        <w:t>n</w:t>
      </w:r>
      <w:r w:rsidR="00922FBD">
        <w:t>a až 2 500 vlastních kontaktů.</w:t>
      </w:r>
      <w:r w:rsidR="00F444F8">
        <w:t xml:space="preserve"> Registrace k tomuto newsletteru je již k dispozici výhradně na events.vlckovice.cz.</w:t>
      </w:r>
    </w:p>
    <w:p w14:paraId="25C719AC" w14:textId="77777777" w:rsidR="0037308D" w:rsidRDefault="0037308D" w:rsidP="00F6234B"/>
    <w:p w14:paraId="7869B0E9" w14:textId="6024D07A" w:rsidR="00B87D5E" w:rsidRDefault="0037308D" w:rsidP="00B87D5E">
      <w:pPr>
        <w:keepNext/>
      </w:pPr>
      <w:r w:rsidRPr="0037308D">
        <w:rPr>
          <w:noProof/>
        </w:rPr>
        <w:lastRenderedPageBreak/>
        <w:drawing>
          <wp:inline distT="0" distB="0" distL="0" distR="0" wp14:anchorId="6E31C416" wp14:editId="7342AE47">
            <wp:extent cx="5715635" cy="2667000"/>
            <wp:effectExtent l="0" t="0" r="0" b="0"/>
            <wp:docPr id="1487088346" name="Obrázek 1" descr="Obsah obrázku text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088346" name="Obrázek 1" descr="Obsah obrázku text, snímek obrazovky&#10;&#10;Popis byl vytvořen automaticky"/>
                    <pic:cNvPicPr/>
                  </pic:nvPicPr>
                  <pic:blipFill rotWithShape="1">
                    <a:blip r:embed="rId25"/>
                    <a:srcRect l="756" t="3649" b="11206"/>
                    <a:stretch/>
                  </pic:blipFill>
                  <pic:spPr bwMode="auto">
                    <a:xfrm>
                      <a:off x="0" y="0"/>
                      <a:ext cx="5715907" cy="2667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4E557" w14:textId="30F0803E" w:rsidR="00B87D5E" w:rsidRDefault="00B87D5E" w:rsidP="00B87D5E">
      <w:pPr>
        <w:pStyle w:val="Titulek"/>
      </w:pPr>
      <w:bookmarkStart w:id="60" w:name="_Toc162954317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16</w:t>
      </w:r>
      <w:r>
        <w:fldChar w:fldCharType="end"/>
      </w:r>
      <w:r>
        <w:t xml:space="preserve"> registrační formulář na </w:t>
      </w:r>
      <w:proofErr w:type="spellStart"/>
      <w:r>
        <w:t>events</w:t>
      </w:r>
      <w:proofErr w:type="spellEnd"/>
      <w:r>
        <w:t xml:space="preserve"> webu</w:t>
      </w:r>
      <w:bookmarkEnd w:id="60"/>
    </w:p>
    <w:p w14:paraId="148DE0D0" w14:textId="77777777" w:rsidR="00B87D5E" w:rsidRDefault="0037308D" w:rsidP="00F6234B">
      <w:r w:rsidRPr="0037308D">
        <w:t xml:space="preserve"> </w:t>
      </w:r>
    </w:p>
    <w:p w14:paraId="561D55C6" w14:textId="6A1D5849" w:rsidR="008D4AF5" w:rsidRDefault="00F50145" w:rsidP="00B87D5E">
      <w:pPr>
        <w:pStyle w:val="Nadpis3"/>
      </w:pPr>
      <w:bookmarkStart w:id="61" w:name="_Toc162954292"/>
      <w:r>
        <w:t xml:space="preserve">4.3.7 </w:t>
      </w:r>
      <w:r w:rsidR="00AD4CB4">
        <w:t>Fyzické</w:t>
      </w:r>
      <w:r>
        <w:t xml:space="preserve"> vývěsné plochy</w:t>
      </w:r>
      <w:bookmarkEnd w:id="61"/>
    </w:p>
    <w:p w14:paraId="1A2DFA0F" w14:textId="00663953" w:rsidR="00D37A40" w:rsidRDefault="003C3E88" w:rsidP="003C3E88">
      <w:r>
        <w:t xml:space="preserve">V rámci příprav </w:t>
      </w:r>
      <w:proofErr w:type="spellStart"/>
      <w:r>
        <w:t>offline</w:t>
      </w:r>
      <w:proofErr w:type="spellEnd"/>
      <w:r>
        <w:t xml:space="preserve"> kampaně prvního ročníku </w:t>
      </w:r>
      <w:r w:rsidR="004D26C4">
        <w:t xml:space="preserve">festivalu </w:t>
      </w:r>
      <w:r>
        <w:t>LÉTA RO(C)K</w:t>
      </w:r>
      <w:r w:rsidR="00B21B71">
        <w:t>U</w:t>
      </w:r>
      <w:r w:rsidR="000637C5">
        <w:t xml:space="preserve"> vznikla jako sekundární produkt i unikátní mapa veřejně přístupných výlepových ploch, na kterých je</w:t>
      </w:r>
      <w:r w:rsidR="004D26C4">
        <w:t xml:space="preserve"> možné</w:t>
      </w:r>
      <w:r w:rsidR="000637C5">
        <w:t xml:space="preserve"> bezplatné </w:t>
      </w:r>
      <w:r w:rsidR="00181BF0">
        <w:t xml:space="preserve">uveřejnění plakátu či uveřejnění </w:t>
      </w:r>
      <w:r w:rsidR="00BF5E5E">
        <w:t>na reciproční bázi.</w:t>
      </w:r>
    </w:p>
    <w:p w14:paraId="1FB33C47" w14:textId="77777777" w:rsidR="00965661" w:rsidRDefault="00D37A40" w:rsidP="00965661">
      <w:pPr>
        <w:keepNext/>
      </w:pPr>
      <w:r w:rsidRPr="00D37A40">
        <w:rPr>
          <w:noProof/>
        </w:rPr>
        <w:drawing>
          <wp:inline distT="0" distB="0" distL="0" distR="0" wp14:anchorId="5F06F606" wp14:editId="1DFF68E7">
            <wp:extent cx="5759450" cy="3516630"/>
            <wp:effectExtent l="0" t="0" r="0" b="7620"/>
            <wp:docPr id="2" name="Obrázek 1" descr="Obsah obrázku kruh, Barevnost, snímek obrazovky, text&#10;&#10;Popis byl vytvořen automaticky">
              <a:extLst xmlns:a="http://schemas.openxmlformats.org/drawingml/2006/main">
                <a:ext uri="{FF2B5EF4-FFF2-40B4-BE49-F238E27FC236}">
                  <a16:creationId xmlns:a16="http://schemas.microsoft.com/office/drawing/2014/main" id="{F6EF6F2E-0854-2CDF-8D19-77D380DCF3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 descr="Obsah obrázku kruh, Barevnost, snímek obrazovky, text&#10;&#10;Popis byl vytvořen automaticky">
                      <a:extLst>
                        <a:ext uri="{FF2B5EF4-FFF2-40B4-BE49-F238E27FC236}">
                          <a16:creationId xmlns:a16="http://schemas.microsoft.com/office/drawing/2014/main" id="{F6EF6F2E-0854-2CDF-8D19-77D380DCF3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16630"/>
                    </a:xfrm>
                    <a:prstGeom prst="roundRect">
                      <a:avLst>
                        <a:gd name="adj" fmla="val 0"/>
                      </a:avLst>
                    </a:prstGeom>
                    <a:ln w="76200">
                      <a:noFill/>
                    </a:ln>
                  </pic:spPr>
                </pic:pic>
              </a:graphicData>
            </a:graphic>
          </wp:inline>
        </w:drawing>
      </w:r>
    </w:p>
    <w:p w14:paraId="3A1C45A9" w14:textId="1E90200B" w:rsidR="00965661" w:rsidRDefault="00965661" w:rsidP="00965661">
      <w:pPr>
        <w:pStyle w:val="Titulek"/>
      </w:pPr>
      <w:bookmarkStart w:id="62" w:name="_Toc162954318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17</w:t>
      </w:r>
      <w:r>
        <w:fldChar w:fldCharType="end"/>
      </w:r>
      <w:r>
        <w:t xml:space="preserve"> mapa výlepových ploch</w:t>
      </w:r>
      <w:bookmarkEnd w:id="62"/>
    </w:p>
    <w:p w14:paraId="05AFC9D3" w14:textId="3BF8C213" w:rsidR="00B25945" w:rsidRDefault="00B25945" w:rsidP="003C3E88">
      <w:r>
        <w:lastRenderedPageBreak/>
        <w:t>Na obr. 17 jsou viditelné přesně zaměřen</w:t>
      </w:r>
      <w:r w:rsidR="00C70386">
        <w:t>á</w:t>
      </w:r>
      <w:r>
        <w:t xml:space="preserve"> </w:t>
      </w:r>
      <w:r w:rsidR="00C70386">
        <w:t>místa</w:t>
      </w:r>
      <w:r>
        <w:t xml:space="preserve"> </w:t>
      </w:r>
      <w:r w:rsidR="00F64885">
        <w:t>výlepových ploch, na kter</w:t>
      </w:r>
      <w:r w:rsidR="00C70386">
        <w:t>á</w:t>
      </w:r>
      <w:r w:rsidR="00F64885">
        <w:t xml:space="preserve"> dokážeme sami lepit plakáty pomocí modrých </w:t>
      </w:r>
      <w:r w:rsidR="001223B6">
        <w:t xml:space="preserve">ikonek. Zelené kruhy značí oblasti, kde je nutné </w:t>
      </w:r>
      <w:r w:rsidR="00D7182F">
        <w:br/>
      </w:r>
      <w:r w:rsidR="001223B6">
        <w:t>o vylepení požádat technické služby daného města.</w:t>
      </w:r>
    </w:p>
    <w:p w14:paraId="04D419FD" w14:textId="6205AECD" w:rsidR="00B25945" w:rsidRDefault="000B02AD" w:rsidP="003C3E88">
      <w:r>
        <w:t xml:space="preserve">S touto bází geograficky cenných dat </w:t>
      </w:r>
      <w:r w:rsidR="00B21B71">
        <w:t xml:space="preserve">pracujeme i v rámci příprav kampaně pro </w:t>
      </w:r>
      <w:r w:rsidR="00AD73EA">
        <w:t xml:space="preserve">druhý ročník tohoto hudebního festivalu, protože tím dokážeme oslovit i </w:t>
      </w:r>
      <w:r w:rsidR="00324B04">
        <w:t>necelé</w:t>
      </w:r>
      <w:r w:rsidR="00AD73EA">
        <w:t xml:space="preserve"> zbyl</w:t>
      </w:r>
      <w:r w:rsidR="00324B04">
        <w:t>é tři</w:t>
      </w:r>
      <w:r w:rsidR="00AD73EA">
        <w:t xml:space="preserve"> desít</w:t>
      </w:r>
      <w:r w:rsidR="00324B04">
        <w:t>ky</w:t>
      </w:r>
      <w:r w:rsidR="00AD73EA">
        <w:t xml:space="preserve"> procent </w:t>
      </w:r>
      <w:r w:rsidR="00324B04">
        <w:t xml:space="preserve">lidí, které </w:t>
      </w:r>
      <w:proofErr w:type="spellStart"/>
      <w:r w:rsidR="00324B04">
        <w:t>ne</w:t>
      </w:r>
      <w:r w:rsidR="00C5706E">
        <w:t>zvldáneme</w:t>
      </w:r>
      <w:proofErr w:type="spellEnd"/>
      <w:r w:rsidR="00324B04">
        <w:t xml:space="preserve"> oslovit pomocí </w:t>
      </w:r>
      <w:r w:rsidR="006875D2">
        <w:t xml:space="preserve">online kampaní </w:t>
      </w:r>
      <w:r w:rsidR="00772375">
        <w:t xml:space="preserve">na </w:t>
      </w:r>
      <w:r w:rsidR="006875D2">
        <w:t xml:space="preserve">Facebooku. Navíc na těchto plochách jsou tyto plakáty viditelné i několik týdnů bez jakéhokoli poškození či přelepení, </w:t>
      </w:r>
      <w:r w:rsidR="00772375">
        <w:t xml:space="preserve">oproti Facebooku, kde je kampaň viditelná je po tu dobu, dokud je placená, nepočítáme-li nativní </w:t>
      </w:r>
      <w:r w:rsidR="00660727">
        <w:t>organické zobrazování.</w:t>
      </w:r>
    </w:p>
    <w:p w14:paraId="34F48AA5" w14:textId="751892F9" w:rsidR="001A4F76" w:rsidRDefault="001A4F76" w:rsidP="001A4F76">
      <w:pPr>
        <w:pStyle w:val="Nadpis3"/>
      </w:pPr>
      <w:bookmarkStart w:id="63" w:name="_Toc162954293"/>
      <w:r>
        <w:t>4.3.8 Facebook skupiny</w:t>
      </w:r>
      <w:bookmarkEnd w:id="63"/>
    </w:p>
    <w:p w14:paraId="6C51A514" w14:textId="3C8BEC75" w:rsidR="00F66428" w:rsidRDefault="00D6477D" w:rsidP="00F66428">
      <w:r>
        <w:t>Primitivním,</w:t>
      </w:r>
      <w:r w:rsidR="00F66428">
        <w:t xml:space="preserve"> a přesto nejúčinnějším a zároveň bezplatn</w:t>
      </w:r>
      <w:r w:rsidR="00786CEA">
        <w:t>ým způsobem oslovení masy potencionálních návštěvníků jsou skupiny na Facebooku.</w:t>
      </w:r>
      <w:r>
        <w:t xml:space="preserve"> Správnou volbou skladby skupin a vhodného načasování</w:t>
      </w:r>
      <w:r w:rsidR="00E816B6">
        <w:t xml:space="preserve"> s tematickým copywritingem lze dosáhnout přirozeným </w:t>
      </w:r>
      <w:r w:rsidR="0013082A">
        <w:t>zvýšení</w:t>
      </w:r>
      <w:r w:rsidR="00C01DDB">
        <w:t>m</w:t>
      </w:r>
      <w:r w:rsidR="0013082A">
        <w:t xml:space="preserve"> dosahu a interakce příspěvku</w:t>
      </w:r>
      <w:r w:rsidR="00C01DDB">
        <w:t xml:space="preserve">. Pro odlišení od ostatních </w:t>
      </w:r>
      <w:r w:rsidR="0046522D">
        <w:t>příspěvků, kterých se mnoho za jeden den v ledakteré skupině uveřejní je nutné</w:t>
      </w:r>
      <w:r w:rsidR="00BA70C7">
        <w:t xml:space="preserve"> zvolit grafiku</w:t>
      </w:r>
      <w:r w:rsidR="00C5706E">
        <w:t>,</w:t>
      </w:r>
      <w:r w:rsidR="00BA70C7">
        <w:t xml:space="preserve"> která zkrátka vystoupí </w:t>
      </w:r>
      <w:r w:rsidR="00D7182F">
        <w:br/>
      </w:r>
      <w:r w:rsidR="00BA70C7">
        <w:t xml:space="preserve">a doplnit copywriting o </w:t>
      </w:r>
      <w:r w:rsidR="00563E96">
        <w:t>„</w:t>
      </w:r>
      <w:proofErr w:type="spellStart"/>
      <w:r w:rsidR="00563E96">
        <w:t>emoji</w:t>
      </w:r>
      <w:proofErr w:type="spellEnd"/>
      <w:r w:rsidR="00563E96">
        <w:t xml:space="preserve">“, </w:t>
      </w:r>
      <w:r w:rsidR="005D16D8">
        <w:t>které zvyšují</w:t>
      </w:r>
      <w:r w:rsidR="00563E96">
        <w:t xml:space="preserve"> míru zapojení uživatelů</w:t>
      </w:r>
      <w:r w:rsidR="00C225A5">
        <w:t xml:space="preserve"> o 57 % v </w:t>
      </w:r>
      <w:proofErr w:type="spellStart"/>
      <w:r w:rsidR="00C225A5">
        <w:t>lajkování</w:t>
      </w:r>
      <w:proofErr w:type="spellEnd"/>
      <w:r w:rsidR="00C225A5">
        <w:t xml:space="preserve"> </w:t>
      </w:r>
      <w:r w:rsidR="00D7182F">
        <w:br/>
      </w:r>
      <w:r w:rsidR="00C225A5">
        <w:t>a o 33 % v komentování a sdílení.</w:t>
      </w:r>
      <w:r w:rsidR="005D16D8">
        <w:t>[5]</w:t>
      </w:r>
    </w:p>
    <w:p w14:paraId="158C8614" w14:textId="134DCD85" w:rsidR="00DA0DE3" w:rsidRPr="00F66428" w:rsidRDefault="0041751D" w:rsidP="00F66428">
      <w:r>
        <w:t>Příkladem jsou okolní velké městské/obecní skupiny,</w:t>
      </w:r>
      <w:r w:rsidR="008A4BA6">
        <w:t xml:space="preserve"> veřejné inzerční skupiny, regionální a krajské kulturní skupiny. </w:t>
      </w:r>
      <w:r w:rsidR="007974E6">
        <w:t>Na druhou stranu jsou perfektním cílem sdílení přesně ty malé skupinky, ve kterých není mnoho členů</w:t>
      </w:r>
      <w:r w:rsidR="007F00EE">
        <w:t>, takže zde existuje vyšší pravděpodobnost, že se Vás příspěvek zobrazí v kanálu u</w:t>
      </w:r>
      <w:r w:rsidR="00760BD5">
        <w:t>živatelů.</w:t>
      </w:r>
    </w:p>
    <w:p w14:paraId="2DE11BC7" w14:textId="677CC9E3" w:rsidR="00CA104C" w:rsidRDefault="00364F7B" w:rsidP="000B3E14">
      <w:pPr>
        <w:pStyle w:val="Nadpis2"/>
      </w:pPr>
      <w:bookmarkStart w:id="64" w:name="_Toc162954294"/>
      <w:r>
        <w:t>4.4</w:t>
      </w:r>
      <w:r w:rsidR="003045A8">
        <w:t xml:space="preserve"> </w:t>
      </w:r>
      <w:r w:rsidR="00EE5FB0">
        <w:t>Propojení sub-</w:t>
      </w:r>
      <w:proofErr w:type="spellStart"/>
      <w:r w:rsidR="00EE5FB0">
        <w:t>brandů</w:t>
      </w:r>
      <w:bookmarkEnd w:id="64"/>
      <w:proofErr w:type="spellEnd"/>
    </w:p>
    <w:p w14:paraId="201FED19" w14:textId="3BA539F6" w:rsidR="006573BB" w:rsidRDefault="00B34F2C" w:rsidP="006573BB">
      <w:r>
        <w:t>Díky nové</w:t>
      </w:r>
      <w:r w:rsidR="001D3400">
        <w:t>mu</w:t>
      </w:r>
      <w:r>
        <w:t xml:space="preserve"> </w:t>
      </w:r>
      <w:proofErr w:type="spellStart"/>
      <w:r>
        <w:t>brandu</w:t>
      </w:r>
      <w:proofErr w:type="spellEnd"/>
      <w:r>
        <w:t xml:space="preserve"> došlo </w:t>
      </w:r>
      <w:r w:rsidR="00322BE0">
        <w:t xml:space="preserve">z velké části k propojení </w:t>
      </w:r>
      <w:r w:rsidR="007B041D">
        <w:t xml:space="preserve">a unifikaci </w:t>
      </w:r>
      <w:r w:rsidR="000B0792">
        <w:t xml:space="preserve">vizuálních identifikačních prvků, které obec běžně </w:t>
      </w:r>
      <w:r w:rsidR="007B041D">
        <w:t>do této doby používala</w:t>
      </w:r>
      <w:r w:rsidR="001A5A78">
        <w:t xml:space="preserve"> v tiskovém, tak i online segmentu. </w:t>
      </w:r>
      <w:r w:rsidR="00C72570">
        <w:t xml:space="preserve">Proto </w:t>
      </w:r>
      <w:r w:rsidR="00E50ED8">
        <w:t xml:space="preserve">s nadcházejícími eventy budou tyto </w:t>
      </w:r>
      <w:r w:rsidR="0019030E">
        <w:t>univerzální identifikační prvky automaticky komponovány</w:t>
      </w:r>
      <w:r w:rsidR="00CE7FB8">
        <w:t xml:space="preserve"> do grafik</w:t>
      </w:r>
      <w:r w:rsidR="0019030E">
        <w:t xml:space="preserve">, aby </w:t>
      </w:r>
      <w:r w:rsidR="001C7F53">
        <w:t xml:space="preserve">si na ně lidé zvykly a vytvořili si </w:t>
      </w:r>
      <w:r w:rsidR="00CE7FB8">
        <w:t xml:space="preserve">tak </w:t>
      </w:r>
      <w:r w:rsidR="001C7F53">
        <w:t>v paměti určité spojení</w:t>
      </w:r>
      <w:r w:rsidR="009E35C5">
        <w:t xml:space="preserve"> s ostatními eventy a produkty, které </w:t>
      </w:r>
      <w:r w:rsidR="003E2CC2">
        <w:t>v obci</w:t>
      </w:r>
      <w:r w:rsidR="009E35C5">
        <w:t xml:space="preserve"> tvoříme.</w:t>
      </w:r>
    </w:p>
    <w:p w14:paraId="2745D61F" w14:textId="77777777" w:rsidR="0035573F" w:rsidRDefault="0035573F" w:rsidP="0035573F">
      <w:pPr>
        <w:keepNext/>
      </w:pPr>
      <w:r w:rsidRPr="0035573F">
        <w:rPr>
          <w:noProof/>
        </w:rPr>
        <w:lastRenderedPageBreak/>
        <w:drawing>
          <wp:inline distT="0" distB="0" distL="0" distR="0" wp14:anchorId="1E1C4302" wp14:editId="1BF13C5B">
            <wp:extent cx="5759450" cy="3881120"/>
            <wp:effectExtent l="0" t="0" r="0" b="5080"/>
            <wp:docPr id="932753158" name="Obrázek 1" descr="Obsah obrázku text, vizitka, snímek obrazovky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753158" name="Obrázek 1" descr="Obsah obrázku text, vizitka, snímek obrazovky, Písmo&#10;&#10;Popis byl vytvořen automaticky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39FBA" w14:textId="60192341" w:rsidR="004A3603" w:rsidRPr="006573BB" w:rsidRDefault="0035573F" w:rsidP="0035573F">
      <w:pPr>
        <w:pStyle w:val="Titulek"/>
      </w:pPr>
      <w:bookmarkStart w:id="65" w:name="_Toc162954319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18</w:t>
      </w:r>
      <w:r>
        <w:fldChar w:fldCharType="end"/>
      </w:r>
      <w:r>
        <w:t xml:space="preserve"> výňatek z </w:t>
      </w:r>
      <w:proofErr w:type="spellStart"/>
      <w:r>
        <w:t>brand</w:t>
      </w:r>
      <w:proofErr w:type="spellEnd"/>
      <w:r>
        <w:t xml:space="preserve"> </w:t>
      </w:r>
      <w:proofErr w:type="spellStart"/>
      <w:r>
        <w:t>guide</w:t>
      </w:r>
      <w:proofErr w:type="spellEnd"/>
      <w:r>
        <w:t xml:space="preserve"> str. 17</w:t>
      </w:r>
      <w:bookmarkEnd w:id="65"/>
    </w:p>
    <w:p w14:paraId="308DC7EC" w14:textId="5EFB2BFA" w:rsidR="003E2CC2" w:rsidRDefault="003E2CC2" w:rsidP="003E2CC2">
      <w:r>
        <w:t xml:space="preserve">Příkladem je </w:t>
      </w:r>
      <w:r w:rsidR="00D61B5B">
        <w:t xml:space="preserve">konzistentnost vizuálního vzhledu Vlčkovického zpravodaje a </w:t>
      </w:r>
      <w:proofErr w:type="spellStart"/>
      <w:r w:rsidR="0087129C">
        <w:t>events</w:t>
      </w:r>
      <w:proofErr w:type="spellEnd"/>
      <w:r w:rsidR="0087129C">
        <w:t xml:space="preserve"> webu</w:t>
      </w:r>
      <w:r w:rsidR="003B4814">
        <w:t>, kdy obojí využívá stejné písmo,</w:t>
      </w:r>
      <w:r w:rsidR="00A332C9">
        <w:t xml:space="preserve"> erb,</w:t>
      </w:r>
      <w:r w:rsidR="003B4814">
        <w:t xml:space="preserve"> </w:t>
      </w:r>
      <w:r w:rsidR="00295594">
        <w:t>zaoblené rohy a</w:t>
      </w:r>
      <w:r w:rsidR="002C47F7">
        <w:t>le</w:t>
      </w:r>
      <w:r w:rsidR="00A332C9">
        <w:t xml:space="preserve"> </w:t>
      </w:r>
      <w:r w:rsidR="002C47F7">
        <w:t xml:space="preserve">naopak </w:t>
      </w:r>
      <w:r w:rsidR="00A332C9">
        <w:t xml:space="preserve">využívají </w:t>
      </w:r>
      <w:r w:rsidR="00F85489">
        <w:t>odlišné</w:t>
      </w:r>
      <w:r w:rsidR="00A332C9">
        <w:t xml:space="preserve"> barvy</w:t>
      </w:r>
      <w:r w:rsidR="00F85489">
        <w:t xml:space="preserve"> </w:t>
      </w:r>
      <w:r w:rsidR="00D7182F">
        <w:br/>
      </w:r>
      <w:r w:rsidR="00F85489">
        <w:t>a tón a styl komunikace</w:t>
      </w:r>
      <w:r w:rsidR="002C47F7">
        <w:t xml:space="preserve">, a přes to je v tom viditelná </w:t>
      </w:r>
      <w:r w:rsidR="00C03F83">
        <w:t>podoba a spojitost.</w:t>
      </w:r>
    </w:p>
    <w:p w14:paraId="1A77D060" w14:textId="4CAD5474" w:rsidR="006738D4" w:rsidRDefault="006738D4" w:rsidP="006738D4">
      <w:pPr>
        <w:pStyle w:val="Nadpis2"/>
      </w:pPr>
      <w:bookmarkStart w:id="66" w:name="_Toc162954295"/>
      <w:r>
        <w:t xml:space="preserve">4.5 Využití obecních </w:t>
      </w:r>
      <w:proofErr w:type="spellStart"/>
      <w:r>
        <w:t>assetů</w:t>
      </w:r>
      <w:bookmarkEnd w:id="66"/>
      <w:proofErr w:type="spellEnd"/>
    </w:p>
    <w:p w14:paraId="4BE8F8FA" w14:textId="545695F3" w:rsidR="00C03F83" w:rsidRDefault="00C03F83" w:rsidP="00C03F83">
      <w:r>
        <w:t xml:space="preserve">Pro účely nejen pořádání kulturních akcí má obec </w:t>
      </w:r>
      <w:r w:rsidR="00014106">
        <w:t>mnoho vlastního zázemí a prvků</w:t>
      </w:r>
      <w:r w:rsidR="00037051">
        <w:t xml:space="preserve">. </w:t>
      </w:r>
      <w:r w:rsidR="00014106">
        <w:t xml:space="preserve">Taktéž disponuje </w:t>
      </w:r>
      <w:r w:rsidR="00024BB3">
        <w:t xml:space="preserve">nebo operuje s unikátními majetky, které jsou v regionu </w:t>
      </w:r>
      <w:r w:rsidR="00F47F72">
        <w:t xml:space="preserve">zcela </w:t>
      </w:r>
      <w:r w:rsidR="00024BB3">
        <w:t>raritní či nedostupné.</w:t>
      </w:r>
      <w:r w:rsidR="00037051">
        <w:t xml:space="preserve"> </w:t>
      </w:r>
    </w:p>
    <w:p w14:paraId="0723D8CF" w14:textId="5DC7C4E9" w:rsidR="00024BB3" w:rsidRDefault="00F47F72" w:rsidP="007A2384">
      <w:pPr>
        <w:pStyle w:val="Odstavecseseznamem"/>
        <w:numPr>
          <w:ilvl w:val="0"/>
          <w:numId w:val="4"/>
        </w:numPr>
      </w:pPr>
      <w:r>
        <w:t xml:space="preserve">Sál Kulturního domu – V Horní Vlčkovicích se nachází </w:t>
      </w:r>
      <w:r w:rsidR="007A2384">
        <w:t xml:space="preserve">v patře </w:t>
      </w:r>
      <w:r w:rsidR="00CD0E2D">
        <w:t>Kulturní</w:t>
      </w:r>
      <w:r w:rsidR="007A2384">
        <w:t>ho</w:t>
      </w:r>
      <w:r w:rsidR="00CD0E2D">
        <w:t xml:space="preserve"> d</w:t>
      </w:r>
      <w:r w:rsidR="007A2384">
        <w:t>o</w:t>
      </w:r>
      <w:r w:rsidR="00CD0E2D">
        <w:t>m</w:t>
      </w:r>
      <w:r w:rsidR="007A2384">
        <w:t>u</w:t>
      </w:r>
      <w:r w:rsidR="00CD0E2D">
        <w:t xml:space="preserve"> sál o kapacitě až 350 lidí na stání nebo 150 na sezení + 50 stání při plesovém rozložení. Součástí tohoto sálu </w:t>
      </w:r>
      <w:r w:rsidR="00F507A2">
        <w:t xml:space="preserve">je i </w:t>
      </w:r>
      <w:r w:rsidR="000053E9">
        <w:t xml:space="preserve">podium, šatna účinkujících, </w:t>
      </w:r>
      <w:r w:rsidR="00F507A2">
        <w:t>bar, sociální zařízení, kuřárna a plně vybavená kuchyň.</w:t>
      </w:r>
      <w:r w:rsidR="00C365C6">
        <w:t xml:space="preserve"> Tento sál je od roku 2022 </w:t>
      </w:r>
      <w:r w:rsidR="007A2384">
        <w:t>bezbariérově přístupný, díky schodišťové plošině, kterou hojně využívají senioři a imobilní lidé.</w:t>
      </w:r>
    </w:p>
    <w:p w14:paraId="6D9FAD63" w14:textId="7C57D47A" w:rsidR="004A31EA" w:rsidRDefault="004A31EA" w:rsidP="004A31EA">
      <w:pPr>
        <w:pStyle w:val="Odstavecseseznamem"/>
      </w:pPr>
      <w:r>
        <w:t xml:space="preserve">Běžné akce: Hasičský ples, Sousedské vepřové hody, </w:t>
      </w:r>
      <w:r w:rsidR="00FE28A3">
        <w:t>Hasičská kachna</w:t>
      </w:r>
      <w:r w:rsidR="00721232">
        <w:t>, svatby</w:t>
      </w:r>
      <w:r w:rsidR="00FE28A3">
        <w:t>…</w:t>
      </w:r>
    </w:p>
    <w:p w14:paraId="26CABA0C" w14:textId="64D3101A" w:rsidR="000053E9" w:rsidRDefault="004D414D" w:rsidP="007A2384">
      <w:pPr>
        <w:pStyle w:val="Odstavecseseznamem"/>
        <w:numPr>
          <w:ilvl w:val="0"/>
          <w:numId w:val="4"/>
        </w:numPr>
      </w:pPr>
      <w:r>
        <w:t>Pohostinství Kulturního domu</w:t>
      </w:r>
      <w:r w:rsidR="00FE28A3">
        <w:t xml:space="preserve"> – V přízemí Kulturního domu je v provozu </w:t>
      </w:r>
      <w:r w:rsidR="00D7182F">
        <w:br/>
      </w:r>
      <w:r w:rsidR="00FE28A3">
        <w:t xml:space="preserve">a dispozici i soukromě provozované </w:t>
      </w:r>
      <w:r w:rsidR="00CC06EF">
        <w:t xml:space="preserve">stravovací zařízení o kapacitě 50 míst k sezení. </w:t>
      </w:r>
      <w:r w:rsidR="002739EF">
        <w:lastRenderedPageBreak/>
        <w:t>Součástí je i sociální zařízení, výčep a velká kuchyň. Od roku 2023 byla vybudovaná i velká venkovní terasa o kapacitě</w:t>
      </w:r>
      <w:r w:rsidR="00CE68DB">
        <w:t xml:space="preserve"> až 40 lidí k sezení s možností o rozšíření na přilehlou travnatou plochu</w:t>
      </w:r>
      <w:r w:rsidR="000E2FCB">
        <w:t>.</w:t>
      </w:r>
    </w:p>
    <w:p w14:paraId="7ACAD6E1" w14:textId="579123CE" w:rsidR="000E2FCB" w:rsidRDefault="000E2FCB" w:rsidP="000E2FCB">
      <w:pPr>
        <w:pStyle w:val="Odstavecseseznamem"/>
      </w:pPr>
      <w:r>
        <w:t xml:space="preserve">Běžné akce: Letní sousedské posezení, </w:t>
      </w:r>
      <w:r w:rsidR="00721232">
        <w:t>Malé vepřové hody, svatby, rodinné oslavy…</w:t>
      </w:r>
    </w:p>
    <w:p w14:paraId="7CAB2B70" w14:textId="7BF130F9" w:rsidR="00721232" w:rsidRDefault="00BC43E4" w:rsidP="00721232">
      <w:pPr>
        <w:pStyle w:val="Odstavecseseznamem"/>
        <w:numPr>
          <w:ilvl w:val="0"/>
          <w:numId w:val="4"/>
        </w:numPr>
      </w:pPr>
      <w:r>
        <w:t>Kostel sv. Josefa – Vedle Kulturního domu se nachází i místní starobyl</w:t>
      </w:r>
      <w:r w:rsidR="001928C9">
        <w:t>ý</w:t>
      </w:r>
      <w:r>
        <w:t xml:space="preserve"> kostel</w:t>
      </w:r>
      <w:r w:rsidR="00BD1930">
        <w:t>, který je otevřen veřejnosti pouze při měsíčních mších, ale bez jakýchkoli možností prohlídek.</w:t>
      </w:r>
      <w:r w:rsidR="00695828">
        <w:br/>
        <w:t>Běžné akce: Adventní koncert</w:t>
      </w:r>
    </w:p>
    <w:p w14:paraId="515D1D6F" w14:textId="0FF07934" w:rsidR="00695828" w:rsidRDefault="00326F4D" w:rsidP="00721232">
      <w:pPr>
        <w:pStyle w:val="Odstavecseseznamem"/>
        <w:numPr>
          <w:ilvl w:val="0"/>
          <w:numId w:val="4"/>
        </w:numPr>
      </w:pPr>
      <w:r>
        <w:t>Vůz Mercedes-Benz – Obec má v majetku i historický požární vůz Mercedes-Benz z roku 1937</w:t>
      </w:r>
      <w:r w:rsidR="009431F1">
        <w:t xml:space="preserve">, který je dle našeho vlastního a externího výzkumu </w:t>
      </w:r>
      <w:r w:rsidR="00A7597B">
        <w:t xml:space="preserve">naprosto unikátní. Může být i doplněn o historický žebřík </w:t>
      </w:r>
      <w:proofErr w:type="spellStart"/>
      <w:r w:rsidR="00A7597B">
        <w:t>Magirus</w:t>
      </w:r>
      <w:proofErr w:type="spellEnd"/>
      <w:r w:rsidR="00A7597B">
        <w:t xml:space="preserve"> z roku 1925</w:t>
      </w:r>
      <w:r w:rsidR="009938FF">
        <w:t xml:space="preserve"> či dobové kostýmy, čerpadlové mašiny a další.</w:t>
      </w:r>
    </w:p>
    <w:p w14:paraId="313410B5" w14:textId="77777777" w:rsidR="00BF5512" w:rsidRDefault="009938FF" w:rsidP="00BF5512">
      <w:pPr>
        <w:pStyle w:val="Odstavecseseznamem"/>
        <w:jc w:val="left"/>
      </w:pPr>
      <w:r>
        <w:t>Běžné akce:</w:t>
      </w:r>
      <w:r w:rsidR="008D6E4F">
        <w:t xml:space="preserve"> výstavy</w:t>
      </w:r>
    </w:p>
    <w:p w14:paraId="34DD8D47" w14:textId="77777777" w:rsidR="00BF5512" w:rsidRDefault="00BF5512" w:rsidP="00BF5512">
      <w:pPr>
        <w:pStyle w:val="Odstavecseseznamem"/>
        <w:keepNext/>
        <w:jc w:val="left"/>
      </w:pPr>
      <w:r>
        <w:rPr>
          <w:noProof/>
        </w:rPr>
        <w:drawing>
          <wp:inline distT="0" distB="0" distL="0" distR="0" wp14:anchorId="5EFFC7D9" wp14:editId="4654E1F3">
            <wp:extent cx="3761015" cy="3152701"/>
            <wp:effectExtent l="0" t="0" r="0" b="0"/>
            <wp:docPr id="1001885002" name="Obrázek 5" descr="Obsah obrázku přeprava, vozidlo, Pozemní vozidlo, ko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885002" name="Obrázek 5" descr="Obsah obrázku přeprava, vozidlo, Pozemní vozidlo, kol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767" cy="316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7B40D" w14:textId="12429BD6" w:rsidR="009938FF" w:rsidRDefault="00BF5512" w:rsidP="00BF5512">
      <w:pPr>
        <w:pStyle w:val="Titulek"/>
        <w:jc w:val="left"/>
      </w:pPr>
      <w:bookmarkStart w:id="67" w:name="_Toc162954320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19</w:t>
      </w:r>
      <w:r>
        <w:fldChar w:fldCharType="end"/>
      </w:r>
      <w:r>
        <w:t xml:space="preserve"> fotografie vozidla</w:t>
      </w:r>
      <w:bookmarkEnd w:id="67"/>
    </w:p>
    <w:p w14:paraId="7FFAC82E" w14:textId="101DA012" w:rsidR="001D3B0A" w:rsidRDefault="008D6E4F" w:rsidP="008D6E4F">
      <w:pPr>
        <w:pStyle w:val="Odstavecseseznamem"/>
        <w:numPr>
          <w:ilvl w:val="0"/>
          <w:numId w:val="4"/>
        </w:numPr>
      </w:pPr>
      <w:r>
        <w:t xml:space="preserve">Festival park: </w:t>
      </w:r>
      <w:r w:rsidR="00EA49EA">
        <w:t xml:space="preserve">V areálu Hasičské zbrojnice v Dolních Vlčkovicích je k dispozici </w:t>
      </w:r>
      <w:r w:rsidR="00D7182F">
        <w:br/>
      </w:r>
      <w:r w:rsidR="00800E9C">
        <w:t>i prostorná travnatá plocha o kapacitě zhruba 7 tis. lidí</w:t>
      </w:r>
      <w:r w:rsidR="00BC0419">
        <w:t xml:space="preserve"> s možností zapůjčení </w:t>
      </w:r>
      <w:proofErr w:type="spellStart"/>
      <w:r w:rsidR="00BC0419">
        <w:t>stage</w:t>
      </w:r>
      <w:proofErr w:type="spellEnd"/>
      <w:r w:rsidR="00BC0419">
        <w:t>, prodejních stánků a sociálního zázemí od našich partnerů.</w:t>
      </w:r>
    </w:p>
    <w:p w14:paraId="5423E8B4" w14:textId="77777777" w:rsidR="000D51F7" w:rsidRDefault="001D3B0A" w:rsidP="001D3B0A">
      <w:pPr>
        <w:pStyle w:val="Odstavecseseznamem"/>
      </w:pPr>
      <w:r>
        <w:t>Běžné akce: LÉTO RO(C)KU, sportovní závody</w:t>
      </w:r>
    </w:p>
    <w:p w14:paraId="350B5288" w14:textId="0EBA40D5" w:rsidR="008D6E4F" w:rsidRDefault="00F668CD" w:rsidP="00F668CD">
      <w:pPr>
        <w:pStyle w:val="Odstavecseseznamem"/>
        <w:numPr>
          <w:ilvl w:val="0"/>
          <w:numId w:val="4"/>
        </w:numPr>
      </w:pPr>
      <w:r>
        <w:t>Záchytné parkoviště: V </w:t>
      </w:r>
      <w:r w:rsidR="00943B56">
        <w:t>pěší</w:t>
      </w:r>
      <w:r>
        <w:t xml:space="preserve"> vzdálenosti dvou minut ke Kulturnímu domu je připraveno </w:t>
      </w:r>
      <w:r w:rsidR="00FD428D">
        <w:t>nadrozměrné záchytné parkoviště na asfaltové ploše</w:t>
      </w:r>
      <w:r w:rsidR="00964D61">
        <w:t xml:space="preserve"> s rozšiřitelností </w:t>
      </w:r>
      <w:r w:rsidR="00964D61">
        <w:lastRenderedPageBreak/>
        <w:t>na vedlejší zaniklé fotbalové hřiště. Do festival parku lze dojít z tohoto místa do pěti minut.</w:t>
      </w:r>
    </w:p>
    <w:p w14:paraId="2B3886C7" w14:textId="127F8651" w:rsidR="000505B4" w:rsidRDefault="000505B4" w:rsidP="000505B4">
      <w:pPr>
        <w:pStyle w:val="Odstavecseseznamem"/>
      </w:pPr>
      <w:r>
        <w:t xml:space="preserve">Běžné akce: LÉTO RO(C)KU, Vlčkovický jarmark, </w:t>
      </w:r>
      <w:r w:rsidR="00E04D69">
        <w:t>hasičské závody</w:t>
      </w:r>
    </w:p>
    <w:p w14:paraId="484C8BFF" w14:textId="4BDF0F5F" w:rsidR="00E04D69" w:rsidRDefault="00E04D69" w:rsidP="00E04D69">
      <w:pPr>
        <w:pStyle w:val="Odstavecseseznamem"/>
        <w:numPr>
          <w:ilvl w:val="0"/>
          <w:numId w:val="4"/>
        </w:numPr>
      </w:pPr>
      <w:r>
        <w:t xml:space="preserve">Multifunkční kurt: </w:t>
      </w:r>
      <w:r w:rsidR="00620F7B">
        <w:t xml:space="preserve">V areálu obecního úřadu, který sám poskytuje </w:t>
      </w:r>
      <w:r w:rsidR="00415660">
        <w:t xml:space="preserve">prostory pro oddávací či konferenční účely včetně zázemí, </w:t>
      </w:r>
      <w:r w:rsidR="006D081D">
        <w:t>se nachází i víceúčelové hřiště s</w:t>
      </w:r>
      <w:r w:rsidR="0086136D">
        <w:t> umělým povrchem vhodný pro plážové a síťové sporty či jógu.</w:t>
      </w:r>
    </w:p>
    <w:p w14:paraId="3F872595" w14:textId="54DA5E8A" w:rsidR="006D67A0" w:rsidRDefault="006D67A0" w:rsidP="006D67A0">
      <w:pPr>
        <w:pStyle w:val="Odstavecseseznamem"/>
      </w:pPr>
      <w:r>
        <w:t xml:space="preserve">Běžné akce: Dětská </w:t>
      </w:r>
      <w:proofErr w:type="spellStart"/>
      <w:r>
        <w:t>summer</w:t>
      </w:r>
      <w:proofErr w:type="spellEnd"/>
      <w:r>
        <w:t xml:space="preserve"> </w:t>
      </w:r>
      <w:proofErr w:type="spellStart"/>
      <w:r>
        <w:t>párty</w:t>
      </w:r>
      <w:proofErr w:type="spellEnd"/>
      <w:r>
        <w:t xml:space="preserve">, sportovní soutěže, </w:t>
      </w:r>
      <w:proofErr w:type="spellStart"/>
      <w:r>
        <w:t>yoga</w:t>
      </w:r>
      <w:proofErr w:type="spellEnd"/>
      <w:r>
        <w:t xml:space="preserve"> club</w:t>
      </w:r>
    </w:p>
    <w:p w14:paraId="348CE116" w14:textId="4A47E3B0" w:rsidR="00943B56" w:rsidRDefault="006D67A0" w:rsidP="006D67A0">
      <w:r>
        <w:t xml:space="preserve">Zapojením těchto </w:t>
      </w:r>
      <w:proofErr w:type="spellStart"/>
      <w:r>
        <w:t>assetů</w:t>
      </w:r>
      <w:proofErr w:type="spellEnd"/>
      <w:r>
        <w:t xml:space="preserve"> se obci snižují náklady na pořádání samotných akcí, ale </w:t>
      </w:r>
      <w:r w:rsidR="00C2361C">
        <w:t xml:space="preserve">taktéž </w:t>
      </w:r>
      <w:r>
        <w:t>vzniká i spousta možností v oblasti marketingu, protože se rozšiřuje škála dostupných služeb a atrakcí, které lze lidem nabízet.</w:t>
      </w:r>
    </w:p>
    <w:p w14:paraId="3E8D849C" w14:textId="6178C0E8" w:rsidR="006738D4" w:rsidRDefault="006738D4" w:rsidP="00760BD5">
      <w:pPr>
        <w:pStyle w:val="Nadpis2"/>
      </w:pPr>
      <w:bookmarkStart w:id="68" w:name="_Toc162954296"/>
      <w:r>
        <w:t>4.6 Zapojení AI</w:t>
      </w:r>
      <w:bookmarkEnd w:id="68"/>
    </w:p>
    <w:p w14:paraId="6D3073C3" w14:textId="21E699B3" w:rsidR="00943B56" w:rsidRDefault="003D2E0C" w:rsidP="00943B56">
      <w:r>
        <w:t xml:space="preserve">Novým vyzkoušeným a </w:t>
      </w:r>
      <w:r w:rsidR="000E5008">
        <w:t xml:space="preserve">později i </w:t>
      </w:r>
      <w:r>
        <w:t xml:space="preserve">aplikovaným trendem v oblasti marketingu je umělá generativní inteligence. </w:t>
      </w:r>
      <w:r w:rsidR="001208AD">
        <w:t xml:space="preserve">Pro naše účely plně </w:t>
      </w:r>
      <w:r w:rsidR="0075122E">
        <w:t xml:space="preserve">dostačuje bezplatné </w:t>
      </w:r>
      <w:proofErr w:type="spellStart"/>
      <w:r w:rsidR="0075122E">
        <w:t>ChatGPT</w:t>
      </w:r>
      <w:proofErr w:type="spellEnd"/>
      <w:r w:rsidR="0075122E">
        <w:t xml:space="preserve"> společnosti </w:t>
      </w:r>
      <w:proofErr w:type="spellStart"/>
      <w:r w:rsidR="0075122E">
        <w:t>OpenAI</w:t>
      </w:r>
      <w:proofErr w:type="spellEnd"/>
      <w:r w:rsidR="000E5008">
        <w:t>, které jsme začali využívat při psaní copywritingů.</w:t>
      </w:r>
      <w:r w:rsidR="00B12B66">
        <w:t xml:space="preserve"> Generované texty tohoto nástroje jsou </w:t>
      </w:r>
      <w:r w:rsidR="0083788E">
        <w:t xml:space="preserve">na počátku </w:t>
      </w:r>
      <w:r w:rsidR="00B12B66">
        <w:t xml:space="preserve">opravdu hrubým </w:t>
      </w:r>
      <w:r w:rsidR="00676923">
        <w:t>produktem, který musíme vlastnoručně upravit a přizpůsobit</w:t>
      </w:r>
      <w:r w:rsidR="00C91BE3">
        <w:t>.</w:t>
      </w:r>
      <w:r w:rsidR="00676923">
        <w:t xml:space="preserve"> </w:t>
      </w:r>
      <w:r w:rsidR="0083788E">
        <w:t>Ovšem p</w:t>
      </w:r>
      <w:r w:rsidR="00676923">
        <w:t xml:space="preserve">o určitém trénování </w:t>
      </w:r>
      <w:r w:rsidR="00E84067">
        <w:t>konverzací se</w:t>
      </w:r>
      <w:r w:rsidR="00C91BE3">
        <w:t xml:space="preserve"> </w:t>
      </w:r>
      <w:r w:rsidR="00E84067">
        <w:t xml:space="preserve">tento </w:t>
      </w:r>
      <w:r w:rsidR="00C91BE3">
        <w:t>„</w:t>
      </w:r>
      <w:r w:rsidR="00E84067">
        <w:t>chatbot</w:t>
      </w:r>
      <w:r w:rsidR="00C91BE3">
        <w:t>“ stává</w:t>
      </w:r>
      <w:r w:rsidR="00E84067">
        <w:t xml:space="preserve"> solidním</w:t>
      </w:r>
      <w:r w:rsidR="00C91BE3">
        <w:t xml:space="preserve"> </w:t>
      </w:r>
      <w:r w:rsidR="00D7182F">
        <w:br/>
      </w:r>
      <w:r w:rsidR="00C91BE3">
        <w:t>a kvalitním</w:t>
      </w:r>
      <w:r w:rsidR="00E84067">
        <w:t xml:space="preserve"> pomocníkem, který </w:t>
      </w:r>
      <w:r w:rsidR="00C365A5">
        <w:t xml:space="preserve">minimálně </w:t>
      </w:r>
      <w:r w:rsidR="00E84067">
        <w:t xml:space="preserve">dokáže </w:t>
      </w:r>
      <w:r w:rsidR="00C91BE3">
        <w:t xml:space="preserve">ulehčit tuto kreativní práci nebo </w:t>
      </w:r>
      <w:r w:rsidR="00D7182F">
        <w:br/>
      </w:r>
      <w:r w:rsidR="00C365A5">
        <w:t xml:space="preserve">i </w:t>
      </w:r>
      <w:r w:rsidR="000D0508">
        <w:t>konkrétně</w:t>
      </w:r>
      <w:r w:rsidR="00E84067">
        <w:t xml:space="preserve"> vymyslet</w:t>
      </w:r>
      <w:r w:rsidR="000D0508">
        <w:t xml:space="preserve"> celé texty.</w:t>
      </w:r>
    </w:p>
    <w:p w14:paraId="17033F3C" w14:textId="77777777" w:rsidR="005738BA" w:rsidRDefault="002C46BE" w:rsidP="005738BA">
      <w:pPr>
        <w:keepNext/>
      </w:pPr>
      <w:r w:rsidRPr="002C46BE">
        <w:rPr>
          <w:noProof/>
        </w:rPr>
        <w:lastRenderedPageBreak/>
        <w:drawing>
          <wp:inline distT="0" distB="0" distL="0" distR="0" wp14:anchorId="7B0E5A06" wp14:editId="14B74361">
            <wp:extent cx="5759450" cy="3737610"/>
            <wp:effectExtent l="0" t="0" r="0" b="0"/>
            <wp:docPr id="1841667769" name="Obrázek 1" descr="Obsah obrázku text, snímek obrazovky, Písmo, dokumen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667769" name="Obrázek 1" descr="Obsah obrázku text, snímek obrazovky, Písmo, dokument&#10;&#10;Popis byl vytvořen automaticky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BB055" w14:textId="131418D4" w:rsidR="002C46BE" w:rsidRDefault="005738BA" w:rsidP="005738BA">
      <w:pPr>
        <w:pStyle w:val="Titulek"/>
      </w:pPr>
      <w:bookmarkStart w:id="69" w:name="_Toc162954321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20</w:t>
      </w:r>
      <w:r>
        <w:fldChar w:fldCharType="end"/>
      </w:r>
      <w:r>
        <w:t xml:space="preserve"> vygenerovaný copywriting pro festival</w:t>
      </w:r>
      <w:bookmarkEnd w:id="69"/>
    </w:p>
    <w:p w14:paraId="367E4FBA" w14:textId="506509EB" w:rsidR="001168C8" w:rsidRPr="001168C8" w:rsidRDefault="004B79CC" w:rsidP="00754E0E">
      <w:r>
        <w:t xml:space="preserve">Pilotně jsme zapojili tuto službu do copywritingu prvního ročníku </w:t>
      </w:r>
      <w:r w:rsidR="00B228F7">
        <w:t xml:space="preserve">festivalu LÉTO RO(C)KU a ostře </w:t>
      </w:r>
      <w:r w:rsidR="005738BA">
        <w:t xml:space="preserve">již </w:t>
      </w:r>
      <w:r w:rsidR="00B228F7">
        <w:t>nasadili i pro jeho druhý ročník a Vlčkovický jarmark.</w:t>
      </w:r>
    </w:p>
    <w:p w14:paraId="034D6DDF" w14:textId="2C1218DC" w:rsidR="006573BB" w:rsidRPr="00FB737A" w:rsidRDefault="006573BB" w:rsidP="00710F47">
      <w:r>
        <w:br w:type="page"/>
      </w:r>
    </w:p>
    <w:p w14:paraId="50336554" w14:textId="03D7A7CF" w:rsidR="00EE5FB0" w:rsidRDefault="000B3E14" w:rsidP="000B3E14">
      <w:pPr>
        <w:pStyle w:val="Nadpis1"/>
      </w:pPr>
      <w:bookmarkStart w:id="70" w:name="_Toc162954297"/>
      <w:r>
        <w:lastRenderedPageBreak/>
        <w:t>5. Diskuse</w:t>
      </w:r>
      <w:bookmarkEnd w:id="70"/>
    </w:p>
    <w:p w14:paraId="6158C259" w14:textId="77777777" w:rsidR="00754E0E" w:rsidRDefault="00754E0E" w:rsidP="00754E0E">
      <w:r>
        <w:t xml:space="preserve">Takzvanou „první vlaštovkou“ v novém </w:t>
      </w:r>
      <w:proofErr w:type="spellStart"/>
      <w:r>
        <w:t>brand</w:t>
      </w:r>
      <w:proofErr w:type="spellEnd"/>
      <w:r>
        <w:t xml:space="preserve"> stylu je právě Vlčkovický jarmark, který vzniká a připravuje se v kompletním souladu s myšlenkami a praktickými metodami uvedenými v tomto maturitním projektu.</w:t>
      </w:r>
    </w:p>
    <w:p w14:paraId="2524C1DA" w14:textId="77777777" w:rsidR="00754E0E" w:rsidRDefault="00754E0E" w:rsidP="00754E0E">
      <w:pPr>
        <w:keepNext/>
      </w:pPr>
      <w:r>
        <w:rPr>
          <w:noProof/>
        </w:rPr>
        <w:drawing>
          <wp:inline distT="0" distB="0" distL="0" distR="0" wp14:anchorId="61687D2D" wp14:editId="00970FA7">
            <wp:extent cx="5759450" cy="3149600"/>
            <wp:effectExtent l="0" t="0" r="0" b="0"/>
            <wp:docPr id="1851374914" name="Obrázek 6" descr="Obsah obrázku květina, text, růžová, Šeří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374914" name="Obrázek 6" descr="Obsah obrázku květina, text, růžová, Šeřík&#10;&#10;Popis byl vytvořen automaticky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D82CB" w14:textId="56C9D016" w:rsidR="00754E0E" w:rsidRDefault="00754E0E" w:rsidP="00754E0E">
      <w:pPr>
        <w:pStyle w:val="Titulek"/>
      </w:pPr>
      <w:bookmarkStart w:id="71" w:name="_Toc162954322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21</w:t>
      </w:r>
      <w:r>
        <w:fldChar w:fldCharType="end"/>
      </w:r>
      <w:r>
        <w:t xml:space="preserve"> banner Jarmarku</w:t>
      </w:r>
      <w:bookmarkEnd w:id="71"/>
    </w:p>
    <w:p w14:paraId="02FF5AE0" w14:textId="26A33D73" w:rsidR="00754E0E" w:rsidRDefault="00754E0E" w:rsidP="00754E0E">
      <w:r>
        <w:t xml:space="preserve">Zapojuje se v něm archetyp, písmo i vlastní značka vizuálně spojená s obcí. Vychází </w:t>
      </w:r>
      <w:r w:rsidR="00D7182F">
        <w:br/>
      </w:r>
      <w:r>
        <w:t>i z druhé cílové skupiny, tedy dospělých lidí, kde došlo ke specifikaci na ženy ve věku 30-65 let a seniory. Právě kvůli tomuto zacílení byla zvolena jako primární barva svěží růžová, která může evokovat pocit a náladu jara, rozkvetlých stromů, jemnosti, nevinnosti a máje na kterou by mohli právě ženy více reagovat.</w:t>
      </w:r>
    </w:p>
    <w:p w14:paraId="194DEE89" w14:textId="2D7B5BD7" w:rsidR="00754E0E" w:rsidRDefault="00754E0E" w:rsidP="00754E0E">
      <w:r>
        <w:t xml:space="preserve">Celkově je tato akce plná řemesel, květin, regionálních pochutin a kultury profilovaná </w:t>
      </w:r>
      <w:r w:rsidR="00635FDF">
        <w:br/>
      </w:r>
      <w:r>
        <w:t xml:space="preserve">a přizpůsobována spíše ženám na základě našeho interního průzkumu, ze kterého to vyplynulo. Až věková kategorie 50+ byla rovnocenná muži a ženy. Tuto výjimku přičítáme kulturně historické sekundární náplni obsahu, kdy využijeme zmíněný kostel pro sérii komentovaných exkluzivních prohlídek, dva koncerty operní pěvkyně Daniely Filo v doprovodu tónů klavíru a zážitkové jízdy naším Mercedesem. A s přihlédnutím ke skutečnosti, že je jedná více méně o obecní </w:t>
      </w:r>
      <w:proofErr w:type="spellStart"/>
      <w:r>
        <w:t>assety</w:t>
      </w:r>
      <w:proofErr w:type="spellEnd"/>
      <w:r>
        <w:t>, tak do nákladů budou patřit jen pohonné hmoty pro požární vozidlo a pro paní Filo a doprovod.</w:t>
      </w:r>
    </w:p>
    <w:p w14:paraId="75698C8C" w14:textId="5B21B6E8" w:rsidR="00B523F8" w:rsidRDefault="00754E0E" w:rsidP="002A32DA">
      <w:r>
        <w:lastRenderedPageBreak/>
        <w:t>Zároveň dohromady tyto sekundární prvky tvoří</w:t>
      </w:r>
      <w:r w:rsidR="00CD02E4">
        <w:t>,</w:t>
      </w:r>
      <w:r>
        <w:t xml:space="preserve"> včetně dětského loutkového divadla, jízdy na ponících a možnosti kvalitního stravování</w:t>
      </w:r>
      <w:r w:rsidR="00EA2DE1">
        <w:t>,</w:t>
      </w:r>
      <w:r>
        <w:t xml:space="preserve"> více než polovinu tohoto Jarmarku. Dalším využitým </w:t>
      </w:r>
      <w:proofErr w:type="spellStart"/>
      <w:r>
        <w:t>assetem</w:t>
      </w:r>
      <w:proofErr w:type="spellEnd"/>
      <w:r>
        <w:t xml:space="preserve"> obce je záchytné parkoviště, které se nachází právě v těsné blízkosti celého dění.</w:t>
      </w:r>
    </w:p>
    <w:p w14:paraId="7D0AE998" w14:textId="77777777" w:rsidR="004D10B0" w:rsidRDefault="00B523F8" w:rsidP="002A32DA">
      <w:r>
        <w:t>Faktem, že tato akce má potencionální úspěch je, že pouhým spuštěním eventu na Facebooku se při</w:t>
      </w:r>
      <w:r w:rsidR="00F730DF">
        <w:t>pojilo</w:t>
      </w:r>
      <w:r>
        <w:t xml:space="preserve"> </w:t>
      </w:r>
      <w:r w:rsidR="00F730DF">
        <w:t>přes 450</w:t>
      </w:r>
      <w:r w:rsidR="00631EF4">
        <w:t xml:space="preserve"> lidí</w:t>
      </w:r>
      <w:r w:rsidR="00F21A4F">
        <w:t xml:space="preserve"> a zájem projevilo </w:t>
      </w:r>
      <w:r w:rsidR="001126BE">
        <w:t>na osm desítek prodejců, dle dat paní účetní, která má tuto agendu na starosti.</w:t>
      </w:r>
      <w:r w:rsidR="00631EF4">
        <w:t xml:space="preserve"> Nyní je zapotřebí do konání akce třikrát provést nativní </w:t>
      </w:r>
      <w:r w:rsidR="00245A33">
        <w:t xml:space="preserve">sdílení do popsaných Facebook skupin a od 8.4.2024 spustit </w:t>
      </w:r>
      <w:r w:rsidR="000D42F9">
        <w:t xml:space="preserve">placenou </w:t>
      </w:r>
      <w:r w:rsidR="00F21A4F">
        <w:t>kampaň se sadou reklam promující jednotlivé prvky tohoto jarmarku</w:t>
      </w:r>
      <w:r w:rsidR="008D168D">
        <w:t xml:space="preserve"> včetně tzv. A/B testování, abychom měli představu, o co bude největší zájem a případně </w:t>
      </w:r>
      <w:r w:rsidR="00E520D5">
        <w:t xml:space="preserve">to více promovali a taktéž </w:t>
      </w:r>
      <w:r w:rsidR="008D168D">
        <w:t xml:space="preserve">se </w:t>
      </w:r>
      <w:r w:rsidR="006D7545">
        <w:t xml:space="preserve">na to </w:t>
      </w:r>
      <w:r w:rsidR="00E520D5">
        <w:t xml:space="preserve">při pořádání </w:t>
      </w:r>
      <w:r w:rsidR="006D7545">
        <w:t>připravili.</w:t>
      </w:r>
      <w:r w:rsidR="004D10B0" w:rsidRPr="004D10B0">
        <w:t xml:space="preserve"> </w:t>
      </w:r>
    </w:p>
    <w:p w14:paraId="0D9EA2D7" w14:textId="77777777" w:rsidR="004D10B0" w:rsidRDefault="004D10B0" w:rsidP="004D10B0">
      <w:pPr>
        <w:keepNext/>
      </w:pPr>
      <w:r w:rsidRPr="00F733ED">
        <w:rPr>
          <w:noProof/>
        </w:rPr>
        <w:drawing>
          <wp:inline distT="0" distB="0" distL="0" distR="0" wp14:anchorId="0C14248A" wp14:editId="7BCA7C46">
            <wp:extent cx="4571711" cy="5127171"/>
            <wp:effectExtent l="0" t="0" r="635" b="0"/>
            <wp:docPr id="1449886658" name="Obrázek 1" descr="Obsah obrázku text, snímek obrazovky, Značka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886658" name="Obrázek 1" descr="Obsah obrázku text, snímek obrazovky, Značka, Písmo&#10;&#10;Popis byl vytvořen automaticky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93105" cy="5151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DB14A" w14:textId="50450CCC" w:rsidR="003F460C" w:rsidRDefault="004D10B0" w:rsidP="004D10B0">
      <w:pPr>
        <w:pStyle w:val="Titulek"/>
      </w:pPr>
      <w:bookmarkStart w:id="72" w:name="_Toc162954323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00684">
        <w:rPr>
          <w:noProof/>
        </w:rPr>
        <w:t>22</w:t>
      </w:r>
      <w:r>
        <w:fldChar w:fldCharType="end"/>
      </w:r>
      <w:r>
        <w:t xml:space="preserve"> úvod festivalového webu</w:t>
      </w:r>
      <w:bookmarkEnd w:id="72"/>
    </w:p>
    <w:p w14:paraId="055B39FC" w14:textId="707F0A17" w:rsidR="004932CB" w:rsidRDefault="003F460C" w:rsidP="002A32DA">
      <w:r>
        <w:lastRenderedPageBreak/>
        <w:t xml:space="preserve">A tímto způsobem, postupem a segmentací probíhá i kampaň na letošní LÉTO RO(C)KU 2, která je navíc ještě rozšířena o </w:t>
      </w:r>
      <w:r w:rsidR="003D76A3">
        <w:t xml:space="preserve">svůj vlastní festivalový web, taktéž v mé správě, designu </w:t>
      </w:r>
      <w:r w:rsidR="00635FDF">
        <w:br/>
      </w:r>
      <w:r w:rsidR="003D76A3">
        <w:t>a provozu</w:t>
      </w:r>
      <w:r w:rsidR="009718DF">
        <w:t xml:space="preserve">, který od přechozího ročníku prošel </w:t>
      </w:r>
      <w:r w:rsidR="00ED07C7">
        <w:t>kompletní rekonstrukcí a restrukturalizací.</w:t>
      </w:r>
    </w:p>
    <w:p w14:paraId="6617C6D7" w14:textId="435C96E0" w:rsidR="00F733ED" w:rsidRDefault="00ED07C7" w:rsidP="002A32DA">
      <w:r>
        <w:t xml:space="preserve">Zároveň je napojen a sledován pomocí služby Google </w:t>
      </w:r>
      <w:proofErr w:type="spellStart"/>
      <w:r>
        <w:t>Analytics</w:t>
      </w:r>
      <w:proofErr w:type="spellEnd"/>
      <w:r>
        <w:t xml:space="preserve"> pro sledování chování zákazníků a sbírání </w:t>
      </w:r>
      <w:r w:rsidR="004076EB">
        <w:t>základních přehledů v připravené kolaboraci s Google Tag Manager</w:t>
      </w:r>
      <w:r w:rsidR="000B60B7">
        <w:t xml:space="preserve"> pro sledování návštěvnosti jednotlivých sdílených odkazů</w:t>
      </w:r>
      <w:r w:rsidR="004932CB">
        <w:t xml:space="preserve"> v mailingu a</w:t>
      </w:r>
      <w:r w:rsidR="000B60B7">
        <w:t xml:space="preserve"> na kulturní</w:t>
      </w:r>
      <w:r w:rsidR="004932CB">
        <w:t>ch</w:t>
      </w:r>
      <w:r w:rsidR="000B60B7">
        <w:t xml:space="preserve"> portál</w:t>
      </w:r>
      <w:r w:rsidR="004932CB">
        <w:t>ech</w:t>
      </w:r>
      <w:r w:rsidR="000B60B7">
        <w:t xml:space="preserve"> typu</w:t>
      </w:r>
      <w:r w:rsidR="004D10B0">
        <w:t xml:space="preserve"> Kudyznudy.cz.</w:t>
      </w:r>
    </w:p>
    <w:p w14:paraId="64A9C9D6" w14:textId="01D8D734" w:rsidR="006573BB" w:rsidRPr="002B7962" w:rsidRDefault="004932CB" w:rsidP="002A32DA">
      <w:r>
        <w:t xml:space="preserve">Navíc tato kampaň bude po vzoru </w:t>
      </w:r>
      <w:r w:rsidR="00925DA1">
        <w:t xml:space="preserve">minulého roku doplněna o krátká videa typu </w:t>
      </w:r>
      <w:proofErr w:type="spellStart"/>
      <w:r w:rsidR="00925DA1">
        <w:t>Reels</w:t>
      </w:r>
      <w:proofErr w:type="spellEnd"/>
      <w:r w:rsidR="00925DA1">
        <w:t xml:space="preserve">, ve kterých jsem pro první ročník </w:t>
      </w:r>
      <w:r w:rsidR="00710539">
        <w:t xml:space="preserve">parodoval ságy Slunce seno a </w:t>
      </w:r>
      <w:proofErr w:type="spellStart"/>
      <w:r w:rsidR="00021B48">
        <w:t>Twilight</w:t>
      </w:r>
      <w:proofErr w:type="spellEnd"/>
      <w:r w:rsidR="00021B48">
        <w:t xml:space="preserve">. </w:t>
      </w:r>
      <w:r w:rsidR="00A26ED2">
        <w:t>Mým poznatkem je, že zapojení</w:t>
      </w:r>
      <w:r w:rsidR="003B79FE">
        <w:t xml:space="preserve"> těchto </w:t>
      </w:r>
      <w:proofErr w:type="spellStart"/>
      <w:r w:rsidR="003B79FE">
        <w:t>Reels</w:t>
      </w:r>
      <w:proofErr w:type="spellEnd"/>
      <w:r w:rsidR="003B79FE">
        <w:t xml:space="preserve"> s jednoduchým, dynamickým a vtipným obsahem vzbu</w:t>
      </w:r>
      <w:r w:rsidR="002177C1">
        <w:t>zuje v lidech ten nejsilnější ohlas nejen v metrikách dosahu, ale i v CCR (</w:t>
      </w:r>
      <w:proofErr w:type="spellStart"/>
      <w:r w:rsidR="000B3D5F">
        <w:t>customer</w:t>
      </w:r>
      <w:proofErr w:type="spellEnd"/>
      <w:r w:rsidR="000B3D5F">
        <w:t xml:space="preserve"> </w:t>
      </w:r>
      <w:proofErr w:type="spellStart"/>
      <w:r w:rsidR="000B3D5F">
        <w:t>conversion</w:t>
      </w:r>
      <w:proofErr w:type="spellEnd"/>
      <w:r w:rsidR="000B3D5F">
        <w:t xml:space="preserve"> </w:t>
      </w:r>
      <w:proofErr w:type="spellStart"/>
      <w:r w:rsidR="000B3D5F">
        <w:t>rate</w:t>
      </w:r>
      <w:proofErr w:type="spellEnd"/>
      <w:r w:rsidR="000B3D5F">
        <w:t>, procento přivedených zákazníků)</w:t>
      </w:r>
      <w:r w:rsidR="00D508DF">
        <w:t xml:space="preserve"> který odpovídá 10 %.</w:t>
      </w:r>
      <w:r w:rsidR="006573BB">
        <w:br w:type="page"/>
      </w:r>
    </w:p>
    <w:p w14:paraId="350C0D6A" w14:textId="4C7CA3EE" w:rsidR="00B86C13" w:rsidRPr="00B86C13" w:rsidRDefault="00B86C13" w:rsidP="00B86C13">
      <w:pPr>
        <w:pStyle w:val="Nadpis1"/>
      </w:pPr>
      <w:bookmarkStart w:id="73" w:name="_Toc162954298"/>
      <w:r>
        <w:lastRenderedPageBreak/>
        <w:t>6. Závěr</w:t>
      </w:r>
      <w:bookmarkEnd w:id="73"/>
    </w:p>
    <w:p w14:paraId="1B3022E3" w14:textId="735F8EBC" w:rsidR="009D283E" w:rsidRDefault="00965A52" w:rsidP="00965A52">
      <w:r>
        <w:t xml:space="preserve">Tento maturitní projekt mi přinesl mnohé praktické zkušenosti </w:t>
      </w:r>
      <w:r w:rsidR="004B5A09">
        <w:t>v grafickém designu, ale taktéž v oblasti marketingu a event managmentu.</w:t>
      </w:r>
      <w:r w:rsidR="009C6444">
        <w:t xml:space="preserve"> Nalezl jsem mnoho cest, jak tu</w:t>
      </w:r>
      <w:r w:rsidR="009D283E">
        <w:t>to</w:t>
      </w:r>
      <w:r w:rsidR="009C6444">
        <w:t xml:space="preserve"> práci ulehčit pomocí AI a například grafického balíku </w:t>
      </w:r>
      <w:proofErr w:type="spellStart"/>
      <w:r w:rsidR="009C6444">
        <w:t>Canva</w:t>
      </w:r>
      <w:proofErr w:type="spellEnd"/>
      <w:r w:rsidR="009C6444">
        <w:t xml:space="preserve">, která mi dovoluje jednoduše </w:t>
      </w:r>
      <w:r w:rsidR="00635FDF">
        <w:br/>
      </w:r>
      <w:r w:rsidR="009C6444">
        <w:t xml:space="preserve">a rychle navrhovat a pracovat s designy odkudkoli a na čemkoli, oproti Adobe </w:t>
      </w:r>
      <w:proofErr w:type="spellStart"/>
      <w:r w:rsidR="009C6444">
        <w:t>Creative</w:t>
      </w:r>
      <w:proofErr w:type="spellEnd"/>
      <w:r w:rsidR="009C6444">
        <w:t xml:space="preserve"> Cloud.</w:t>
      </w:r>
      <w:r w:rsidR="004B5A09">
        <w:t xml:space="preserve"> </w:t>
      </w:r>
    </w:p>
    <w:p w14:paraId="014ABE72" w14:textId="77777777" w:rsidR="004B4EF6" w:rsidRDefault="009D283E" w:rsidP="00965A52">
      <w:r>
        <w:t>Zároveň jsem poznal práci s vývojem dlouhodobého produktu, který musí dynamicky reagovat na trendy ve společnosti</w:t>
      </w:r>
      <w:r w:rsidR="00246500">
        <w:t xml:space="preserve"> dle specifických nálad v souvislosti s politikou, ročním obdobím i věkovým vývojem cílových skupin.</w:t>
      </w:r>
      <w:r w:rsidR="00D53C70">
        <w:t xml:space="preserve"> Díky tomuto pozorování mohu konstatovat, že lidi v tomto regionu nejčastěji</w:t>
      </w:r>
      <w:r w:rsidR="004B4EF6">
        <w:t xml:space="preserve"> zajímají řemesla, stará česká kuchyně, děti, rocková hudba a české tradice.</w:t>
      </w:r>
    </w:p>
    <w:p w14:paraId="2D971C24" w14:textId="77777777" w:rsidR="002E3796" w:rsidRDefault="00CE5F8B" w:rsidP="00965A52">
      <w:r>
        <w:t xml:space="preserve">Mezi mé reakce na současné trendy patří například plná akceptace na všech akcích, které pořádají hasiči, nebo které </w:t>
      </w:r>
      <w:proofErr w:type="spellStart"/>
      <w:r>
        <w:t>ko</w:t>
      </w:r>
      <w:proofErr w:type="spellEnd"/>
      <w:r>
        <w:t>-produkují, pod mým vedením</w:t>
      </w:r>
      <w:r w:rsidR="00D26CC8">
        <w:t xml:space="preserve"> nebo uvedením široké škály míchaných alkoholických nápojů na plesových akcích</w:t>
      </w:r>
      <w:r w:rsidR="002317DE">
        <w:t xml:space="preserve"> z důvodu dlouhod</w:t>
      </w:r>
      <w:r w:rsidR="00F400EC">
        <w:t>obé restrukturalizace věkových skupin účastníků, kdy se návštěvníky stáv</w:t>
      </w:r>
      <w:r w:rsidR="002E3796">
        <w:t>á více</w:t>
      </w:r>
      <w:r w:rsidR="00F400EC">
        <w:t xml:space="preserve"> mladší</w:t>
      </w:r>
      <w:r w:rsidR="002E3796">
        <w:t>ch</w:t>
      </w:r>
      <w:r w:rsidR="00F400EC">
        <w:t xml:space="preserve"> ročník</w:t>
      </w:r>
      <w:r w:rsidR="002E3796">
        <w:t>ů</w:t>
      </w:r>
      <w:r w:rsidR="00F400EC">
        <w:t xml:space="preserve"> než doposud.</w:t>
      </w:r>
    </w:p>
    <w:p w14:paraId="4DC416CA" w14:textId="77777777" w:rsidR="00F603AE" w:rsidRDefault="002E3796" w:rsidP="00965A52">
      <w:r>
        <w:t xml:space="preserve">V mém pohledu jsou to přesně tyto maličkosti, které vyvolávají kýžený </w:t>
      </w:r>
      <w:proofErr w:type="spellStart"/>
      <w:r>
        <w:t>word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mouth</w:t>
      </w:r>
      <w:proofErr w:type="spellEnd"/>
      <w:r>
        <w:t xml:space="preserve"> efekt, kdy návštěvníci sdílejí tyto drobnosti se svými přáteli</w:t>
      </w:r>
      <w:r w:rsidR="00574B5C">
        <w:t>, aniž bychom tomu museli platit kampaň na sociálních sítích</w:t>
      </w:r>
      <w:r w:rsidR="005D58D7">
        <w:t xml:space="preserve"> a proč naše eventy nabývají na popularitě.</w:t>
      </w:r>
    </w:p>
    <w:p w14:paraId="42F779DC" w14:textId="1C32F95D" w:rsidR="00142FA0" w:rsidRDefault="00A36552" w:rsidP="00965A52">
      <w:r>
        <w:t>Ačkoli se to možná nezdá</w:t>
      </w:r>
      <w:r w:rsidR="00F603AE">
        <w:t xml:space="preserve">, </w:t>
      </w:r>
      <w:r>
        <w:t xml:space="preserve">tak </w:t>
      </w:r>
      <w:r w:rsidR="00F603AE">
        <w:t xml:space="preserve">i přes současnou rozsáhlost celé značky, je </w:t>
      </w:r>
      <w:r>
        <w:t>práce teprve na začátku.</w:t>
      </w:r>
      <w:r w:rsidR="0011114D">
        <w:t xml:space="preserve"> Důležité je, že nyní jsou staveny pevné základy ve směrech grafiky i marketingu, na kterých se lze </w:t>
      </w:r>
      <w:r w:rsidR="00250C9A">
        <w:t>dále posouvat v současném, moderním, směru.</w:t>
      </w:r>
      <w:r w:rsidR="007115E9">
        <w:br w:type="page"/>
      </w:r>
    </w:p>
    <w:p w14:paraId="2CA2913C" w14:textId="3740B2E4" w:rsidR="00B35B99" w:rsidRDefault="005831EC" w:rsidP="00834AC9">
      <w:pPr>
        <w:pStyle w:val="Nadpis1"/>
      </w:pPr>
      <w:bookmarkStart w:id="74" w:name="_Toc162954299"/>
      <w:r>
        <w:lastRenderedPageBreak/>
        <w:t>Seznam</w:t>
      </w:r>
      <w:r w:rsidR="00362669">
        <w:t xml:space="preserve"> zdroj</w:t>
      </w:r>
      <w:r>
        <w:t>ů</w:t>
      </w:r>
      <w:bookmarkEnd w:id="74"/>
    </w:p>
    <w:p w14:paraId="27429F35" w14:textId="5887C384" w:rsidR="002E1C8E" w:rsidRDefault="00BE3161" w:rsidP="002E1C8E">
      <w:r>
        <w:t xml:space="preserve">[1] </w:t>
      </w:r>
      <w:r w:rsidRPr="00BE3161">
        <w:t xml:space="preserve">Nové erby v roce 2010 :: Heraldika a vexilologie. TEJKAL, Jan, Mgr. Heraldika.webnode.cz [online]. 2010 [cit. 2024-03-31]. Dostupné z: </w:t>
      </w:r>
      <w:hyperlink r:id="rId32" w:history="1">
        <w:r w:rsidRPr="005D2F45">
          <w:rPr>
            <w:rStyle w:val="Hypertextovodkaz"/>
          </w:rPr>
          <w:t>https://web.archive.org/web/20191115155449/https://heraldika.webnode.cz/nove-znaky-v-roce-2010/</w:t>
        </w:r>
      </w:hyperlink>
    </w:p>
    <w:p w14:paraId="782FA13D" w14:textId="4F3AB73F" w:rsidR="000E37C2" w:rsidRDefault="000E37C2" w:rsidP="002E1C8E">
      <w:r>
        <w:t xml:space="preserve">[2] </w:t>
      </w:r>
      <w:proofErr w:type="spellStart"/>
      <w:r w:rsidR="00C84910" w:rsidRPr="00C84910">
        <w:t>The</w:t>
      </w:r>
      <w:proofErr w:type="spellEnd"/>
      <w:r w:rsidR="00C84910" w:rsidRPr="00C84910">
        <w:t xml:space="preserve"> Psychology </w:t>
      </w:r>
      <w:proofErr w:type="spellStart"/>
      <w:r w:rsidR="00C84910" w:rsidRPr="00C84910">
        <w:t>of</w:t>
      </w:r>
      <w:proofErr w:type="spellEnd"/>
      <w:r w:rsidR="00C84910" w:rsidRPr="00C84910">
        <w:t xml:space="preserve"> Design: </w:t>
      </w:r>
      <w:proofErr w:type="spellStart"/>
      <w:r w:rsidR="00C84910" w:rsidRPr="00C84910">
        <w:t>The</w:t>
      </w:r>
      <w:proofErr w:type="spellEnd"/>
      <w:r w:rsidR="00C84910" w:rsidRPr="00C84910">
        <w:t xml:space="preserve"> </w:t>
      </w:r>
      <w:proofErr w:type="spellStart"/>
      <w:r w:rsidR="00C84910" w:rsidRPr="00C84910">
        <w:t>Color</w:t>
      </w:r>
      <w:proofErr w:type="spellEnd"/>
      <w:r w:rsidR="00C84910" w:rsidRPr="00C84910">
        <w:t xml:space="preserve"> Green. WHARTON, Christi. IMPACT [online]. 2019 [cit. 2024-03-31]. Dostupné z: </w:t>
      </w:r>
      <w:hyperlink r:id="rId33" w:history="1">
        <w:r w:rsidR="00C84910" w:rsidRPr="00CD2807">
          <w:rPr>
            <w:rStyle w:val="Hypertextovodkaz"/>
          </w:rPr>
          <w:t>https://www.impactplus.com/blog/the-psychology-of-design-the-color-green</w:t>
        </w:r>
      </w:hyperlink>
    </w:p>
    <w:p w14:paraId="71A68FDA" w14:textId="38BEC0E3" w:rsidR="009C4DF7" w:rsidRDefault="00FC4D76" w:rsidP="002E1C8E">
      <w:r>
        <w:t xml:space="preserve">[3] </w:t>
      </w:r>
      <w:r w:rsidRPr="00FC4D76">
        <w:t xml:space="preserve">WALLACE, </w:t>
      </w:r>
      <w:proofErr w:type="spellStart"/>
      <w:r w:rsidRPr="00FC4D76">
        <w:t>Shaun</w:t>
      </w:r>
      <w:proofErr w:type="spellEnd"/>
      <w:r w:rsidRPr="00FC4D76">
        <w:t xml:space="preserve">; BYLINSKII, </w:t>
      </w:r>
      <w:proofErr w:type="spellStart"/>
      <w:r w:rsidRPr="00FC4D76">
        <w:t>Zoya</w:t>
      </w:r>
      <w:proofErr w:type="spellEnd"/>
      <w:r w:rsidRPr="00FC4D76">
        <w:t xml:space="preserve">; DOBRES, Jonathan; KERR, Bernard; BERLOW, Sam et al. </w:t>
      </w:r>
      <w:proofErr w:type="spellStart"/>
      <w:r w:rsidRPr="00FC4D76">
        <w:t>Towards</w:t>
      </w:r>
      <w:proofErr w:type="spellEnd"/>
      <w:r w:rsidRPr="00FC4D76">
        <w:t xml:space="preserve"> </w:t>
      </w:r>
      <w:proofErr w:type="spellStart"/>
      <w:r w:rsidRPr="00FC4D76">
        <w:t>Individuated</w:t>
      </w:r>
      <w:proofErr w:type="spellEnd"/>
      <w:r w:rsidRPr="00FC4D76">
        <w:t xml:space="preserve"> </w:t>
      </w:r>
      <w:proofErr w:type="spellStart"/>
      <w:r w:rsidRPr="00FC4D76">
        <w:t>Reading</w:t>
      </w:r>
      <w:proofErr w:type="spellEnd"/>
      <w:r w:rsidRPr="00FC4D76">
        <w:t xml:space="preserve"> </w:t>
      </w:r>
      <w:proofErr w:type="spellStart"/>
      <w:r w:rsidRPr="00FC4D76">
        <w:t>Experiences</w:t>
      </w:r>
      <w:proofErr w:type="spellEnd"/>
      <w:r w:rsidRPr="00FC4D76">
        <w:t xml:space="preserve">: </w:t>
      </w:r>
      <w:proofErr w:type="spellStart"/>
      <w:r w:rsidRPr="00FC4D76">
        <w:t>Different</w:t>
      </w:r>
      <w:proofErr w:type="spellEnd"/>
      <w:r w:rsidRPr="00FC4D76">
        <w:t xml:space="preserve"> </w:t>
      </w:r>
      <w:proofErr w:type="spellStart"/>
      <w:r w:rsidRPr="00FC4D76">
        <w:t>Fonts</w:t>
      </w:r>
      <w:proofErr w:type="spellEnd"/>
      <w:r w:rsidRPr="00FC4D76">
        <w:t xml:space="preserve"> </w:t>
      </w:r>
      <w:proofErr w:type="spellStart"/>
      <w:r w:rsidRPr="00FC4D76">
        <w:t>Increase</w:t>
      </w:r>
      <w:proofErr w:type="spellEnd"/>
      <w:r w:rsidRPr="00FC4D76">
        <w:t xml:space="preserve"> </w:t>
      </w:r>
      <w:proofErr w:type="spellStart"/>
      <w:r w:rsidRPr="00FC4D76">
        <w:t>Reading</w:t>
      </w:r>
      <w:proofErr w:type="spellEnd"/>
      <w:r w:rsidRPr="00FC4D76">
        <w:t xml:space="preserve"> Speed </w:t>
      </w:r>
      <w:proofErr w:type="spellStart"/>
      <w:r w:rsidRPr="00FC4D76">
        <w:t>for</w:t>
      </w:r>
      <w:proofErr w:type="spellEnd"/>
      <w:r w:rsidRPr="00FC4D76">
        <w:t xml:space="preserve"> </w:t>
      </w:r>
      <w:proofErr w:type="spellStart"/>
      <w:r w:rsidRPr="00FC4D76">
        <w:t>Different</w:t>
      </w:r>
      <w:proofErr w:type="spellEnd"/>
      <w:r w:rsidRPr="00FC4D76">
        <w:t xml:space="preserve"> </w:t>
      </w:r>
      <w:proofErr w:type="spellStart"/>
      <w:r w:rsidRPr="00FC4D76">
        <w:t>Individuals</w:t>
      </w:r>
      <w:proofErr w:type="spellEnd"/>
      <w:r w:rsidRPr="00FC4D76">
        <w:t xml:space="preserve">. Online. ACM </w:t>
      </w:r>
      <w:proofErr w:type="spellStart"/>
      <w:r w:rsidRPr="00FC4D76">
        <w:t>Transactions</w:t>
      </w:r>
      <w:proofErr w:type="spellEnd"/>
      <w:r w:rsidRPr="00FC4D76">
        <w:t xml:space="preserve"> on </w:t>
      </w:r>
      <w:proofErr w:type="spellStart"/>
      <w:r w:rsidRPr="00FC4D76">
        <w:t>Computer-Human</w:t>
      </w:r>
      <w:proofErr w:type="spellEnd"/>
      <w:r w:rsidRPr="00FC4D76">
        <w:t xml:space="preserve"> </w:t>
      </w:r>
      <w:proofErr w:type="spellStart"/>
      <w:r w:rsidRPr="00FC4D76">
        <w:t>Interaction</w:t>
      </w:r>
      <w:proofErr w:type="spellEnd"/>
      <w:r w:rsidRPr="00FC4D76">
        <w:t>. 2022, roč. 29, č. 4, s. 1-56. ISSN 1073-0516. Dostupné z: https://doi.org/10.1145/3502222. [cit. 2024-03-31].</w:t>
      </w:r>
    </w:p>
    <w:p w14:paraId="1C58B80B" w14:textId="0FF58FE6" w:rsidR="00EC4AAF" w:rsidRDefault="00EC4AAF" w:rsidP="002E1C8E">
      <w:r>
        <w:t xml:space="preserve">[4] </w:t>
      </w:r>
      <w:r w:rsidRPr="00EC4AAF">
        <w:t xml:space="preserve">BOYATZIS, Chris J. a VARGHESE, </w:t>
      </w:r>
      <w:proofErr w:type="spellStart"/>
      <w:r w:rsidRPr="00EC4AAF">
        <w:t>Reenu</w:t>
      </w:r>
      <w:proofErr w:type="spellEnd"/>
      <w:r w:rsidRPr="00EC4AAF">
        <w:t xml:space="preserve">. </w:t>
      </w:r>
      <w:proofErr w:type="spellStart"/>
      <w:r w:rsidRPr="00EC4AAF">
        <w:t>Children's</w:t>
      </w:r>
      <w:proofErr w:type="spellEnd"/>
      <w:r w:rsidRPr="00EC4AAF">
        <w:t xml:space="preserve"> </w:t>
      </w:r>
      <w:proofErr w:type="spellStart"/>
      <w:r w:rsidRPr="00EC4AAF">
        <w:t>Emotional</w:t>
      </w:r>
      <w:proofErr w:type="spellEnd"/>
      <w:r w:rsidRPr="00EC4AAF">
        <w:t xml:space="preserve"> </w:t>
      </w:r>
      <w:proofErr w:type="spellStart"/>
      <w:r w:rsidRPr="00EC4AAF">
        <w:t>Associations</w:t>
      </w:r>
      <w:proofErr w:type="spellEnd"/>
      <w:r w:rsidRPr="00EC4AAF">
        <w:t xml:space="preserve"> </w:t>
      </w:r>
      <w:proofErr w:type="spellStart"/>
      <w:r w:rsidRPr="00EC4AAF">
        <w:t>with</w:t>
      </w:r>
      <w:proofErr w:type="spellEnd"/>
      <w:r w:rsidRPr="00EC4AAF">
        <w:t xml:space="preserve"> </w:t>
      </w:r>
      <w:proofErr w:type="spellStart"/>
      <w:r w:rsidRPr="00EC4AAF">
        <w:t>Colors</w:t>
      </w:r>
      <w:proofErr w:type="spellEnd"/>
      <w:r w:rsidRPr="00EC4AAF">
        <w:t xml:space="preserve">. Online. </w:t>
      </w:r>
      <w:proofErr w:type="spellStart"/>
      <w:r w:rsidRPr="00EC4AAF">
        <w:t>The</w:t>
      </w:r>
      <w:proofErr w:type="spellEnd"/>
      <w:r w:rsidRPr="00EC4AAF">
        <w:t xml:space="preserve"> </w:t>
      </w:r>
      <w:proofErr w:type="spellStart"/>
      <w:r w:rsidRPr="00EC4AAF">
        <w:t>Journal</w:t>
      </w:r>
      <w:proofErr w:type="spellEnd"/>
      <w:r w:rsidRPr="00EC4AAF">
        <w:t xml:space="preserve"> </w:t>
      </w:r>
      <w:proofErr w:type="spellStart"/>
      <w:r w:rsidRPr="00EC4AAF">
        <w:t>of</w:t>
      </w:r>
      <w:proofErr w:type="spellEnd"/>
      <w:r w:rsidRPr="00EC4AAF">
        <w:t xml:space="preserve"> </w:t>
      </w:r>
      <w:proofErr w:type="spellStart"/>
      <w:r w:rsidRPr="00EC4AAF">
        <w:t>Genetic</w:t>
      </w:r>
      <w:proofErr w:type="spellEnd"/>
      <w:r w:rsidRPr="00EC4AAF">
        <w:t xml:space="preserve"> Psychology. 1994, roč. 155, č. 1, s. 77-85. ISSN 0022-1325. Dostupné z: https://doi.org/10.1080/00221325.1994.9914760. [cit. 2024-03-31].</w:t>
      </w:r>
    </w:p>
    <w:p w14:paraId="72382AA4" w14:textId="4324467C" w:rsidR="00FC4D76" w:rsidRDefault="00CC4DE4" w:rsidP="002E1C8E">
      <w:r>
        <w:t xml:space="preserve">[5] </w:t>
      </w:r>
      <w:r w:rsidR="004365ED" w:rsidRPr="004365ED">
        <w:t xml:space="preserve">MACKEVICIUTE, Camilla. SMS Marketing Open </w:t>
      </w:r>
      <w:proofErr w:type="spellStart"/>
      <w:r w:rsidR="004365ED" w:rsidRPr="004365ED">
        <w:t>Rates</w:t>
      </w:r>
      <w:proofErr w:type="spellEnd"/>
      <w:r w:rsidR="004365ED" w:rsidRPr="004365ED">
        <w:t xml:space="preserve"> &amp; </w:t>
      </w:r>
      <w:proofErr w:type="spellStart"/>
      <w:r w:rsidR="004365ED" w:rsidRPr="004365ED">
        <w:t>Statistics</w:t>
      </w:r>
      <w:proofErr w:type="spellEnd"/>
      <w:r w:rsidR="004365ED" w:rsidRPr="004365ED">
        <w:t>. Online. Sender.net</w:t>
      </w:r>
      <w:r w:rsidR="00340E97">
        <w:t xml:space="preserve"> [online]</w:t>
      </w:r>
      <w:r w:rsidR="004365ED" w:rsidRPr="004365ED">
        <w:t>. 2023. Dostupné z: https://www.sender.net/blog/sms-open-rates/. [cit. 2024-03-31].</w:t>
      </w:r>
    </w:p>
    <w:p w14:paraId="3035D231" w14:textId="4233974D" w:rsidR="00131A45" w:rsidRDefault="00131A45" w:rsidP="002E1C8E">
      <w:r>
        <w:t>[5]</w:t>
      </w:r>
      <w:r w:rsidR="005D16D8">
        <w:t xml:space="preserve"> </w:t>
      </w:r>
      <w:r w:rsidR="005D16D8" w:rsidRPr="005D16D8">
        <w:t xml:space="preserve">MCCULLOUGH, </w:t>
      </w:r>
      <w:proofErr w:type="spellStart"/>
      <w:r w:rsidR="005D16D8" w:rsidRPr="005D16D8">
        <w:t>Drew</w:t>
      </w:r>
      <w:proofErr w:type="spellEnd"/>
      <w:r w:rsidR="005D16D8" w:rsidRPr="005D16D8">
        <w:t xml:space="preserve">. </w:t>
      </w:r>
      <w:proofErr w:type="spellStart"/>
      <w:r w:rsidR="005D16D8" w:rsidRPr="005D16D8">
        <w:t>Does</w:t>
      </w:r>
      <w:proofErr w:type="spellEnd"/>
      <w:r w:rsidR="005D16D8" w:rsidRPr="005D16D8">
        <w:t xml:space="preserve"> </w:t>
      </w:r>
      <w:proofErr w:type="spellStart"/>
      <w:r w:rsidR="005D16D8" w:rsidRPr="005D16D8">
        <w:t>Using</w:t>
      </w:r>
      <w:proofErr w:type="spellEnd"/>
      <w:r w:rsidR="005D16D8" w:rsidRPr="005D16D8">
        <w:t xml:space="preserve"> </w:t>
      </w:r>
      <w:proofErr w:type="spellStart"/>
      <w:r w:rsidR="005D16D8" w:rsidRPr="005D16D8">
        <w:t>Emojis</w:t>
      </w:r>
      <w:proofErr w:type="spellEnd"/>
      <w:r w:rsidR="005D16D8" w:rsidRPr="005D16D8">
        <w:t xml:space="preserve"> in </w:t>
      </w:r>
      <w:proofErr w:type="spellStart"/>
      <w:r w:rsidR="005D16D8" w:rsidRPr="005D16D8">
        <w:t>Your</w:t>
      </w:r>
      <w:proofErr w:type="spellEnd"/>
      <w:r w:rsidR="005D16D8" w:rsidRPr="005D16D8">
        <w:t xml:space="preserve"> </w:t>
      </w:r>
      <w:proofErr w:type="spellStart"/>
      <w:r w:rsidR="005D16D8" w:rsidRPr="005D16D8">
        <w:t>Social</w:t>
      </w:r>
      <w:proofErr w:type="spellEnd"/>
      <w:r w:rsidR="005D16D8" w:rsidRPr="005D16D8">
        <w:t xml:space="preserve"> Media </w:t>
      </w:r>
      <w:proofErr w:type="spellStart"/>
      <w:r w:rsidR="005D16D8" w:rsidRPr="005D16D8">
        <w:t>Posts</w:t>
      </w:r>
      <w:proofErr w:type="spellEnd"/>
      <w:r w:rsidR="005D16D8" w:rsidRPr="005D16D8">
        <w:t xml:space="preserve"> </w:t>
      </w:r>
      <w:proofErr w:type="spellStart"/>
      <w:r w:rsidR="005D16D8" w:rsidRPr="005D16D8">
        <w:t>Help</w:t>
      </w:r>
      <w:proofErr w:type="spellEnd"/>
      <w:r w:rsidR="005D16D8" w:rsidRPr="005D16D8">
        <w:t xml:space="preserve"> </w:t>
      </w:r>
      <w:proofErr w:type="spellStart"/>
      <w:r w:rsidR="005D16D8" w:rsidRPr="005D16D8">
        <w:t>Attract</w:t>
      </w:r>
      <w:proofErr w:type="spellEnd"/>
      <w:r w:rsidR="005D16D8" w:rsidRPr="005D16D8">
        <w:t xml:space="preserve"> More </w:t>
      </w:r>
      <w:proofErr w:type="spellStart"/>
      <w:r w:rsidR="005D16D8" w:rsidRPr="005D16D8">
        <w:t>Customers</w:t>
      </w:r>
      <w:proofErr w:type="spellEnd"/>
      <w:r w:rsidR="005D16D8" w:rsidRPr="005D16D8">
        <w:t xml:space="preserve">? </w:t>
      </w:r>
      <w:proofErr w:type="spellStart"/>
      <w:r w:rsidR="005D16D8" w:rsidRPr="005D16D8">
        <w:t>Casual</w:t>
      </w:r>
      <w:proofErr w:type="spellEnd"/>
      <w:r w:rsidR="005D16D8" w:rsidRPr="005D16D8">
        <w:t xml:space="preserve"> Astronaut [online]. [cit. 2024-03-31]. Dostupné z: https://www.casualastronaut.com/does-using-emojis-in-your-social-media-posts-help-attract-more-customers</w:t>
      </w:r>
    </w:p>
    <w:p w14:paraId="62B5924F" w14:textId="77777777" w:rsidR="004365ED" w:rsidRDefault="004365ED" w:rsidP="002E1C8E"/>
    <w:p w14:paraId="0F1654D2" w14:textId="5F7B8C26" w:rsidR="00362669" w:rsidRDefault="00362669" w:rsidP="002E1C8E"/>
    <w:p w14:paraId="21BC7056" w14:textId="77777777" w:rsidR="00362669" w:rsidRDefault="00362669">
      <w:pPr>
        <w:spacing w:line="259" w:lineRule="auto"/>
        <w:jc w:val="left"/>
      </w:pPr>
      <w:r>
        <w:br w:type="page"/>
      </w:r>
    </w:p>
    <w:p w14:paraId="4A2A9AA5" w14:textId="7F91F625" w:rsidR="00C84910" w:rsidRDefault="005831EC" w:rsidP="00362669">
      <w:pPr>
        <w:pStyle w:val="Nadpis1"/>
      </w:pPr>
      <w:bookmarkStart w:id="75" w:name="_Toc162954300"/>
      <w:r>
        <w:lastRenderedPageBreak/>
        <w:t>Seznam</w:t>
      </w:r>
      <w:r w:rsidR="00362669">
        <w:t xml:space="preserve"> obrázk</w:t>
      </w:r>
      <w:r>
        <w:t>ů</w:t>
      </w:r>
      <w:bookmarkEnd w:id="75"/>
    </w:p>
    <w:p w14:paraId="0C86A44A" w14:textId="345B840B" w:rsidR="00694706" w:rsidRDefault="00362669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r>
        <w:fldChar w:fldCharType="begin"/>
      </w:r>
      <w:r>
        <w:instrText xml:space="preserve"> TOC \h \z \c "Obrázek" </w:instrText>
      </w:r>
      <w:r>
        <w:fldChar w:fldCharType="separate"/>
      </w:r>
      <w:hyperlink w:anchor="_Toc162954302" w:history="1">
        <w:r w:rsidR="00694706" w:rsidRPr="00070330">
          <w:rPr>
            <w:rStyle w:val="Hypertextovodkaz"/>
            <w:noProof/>
          </w:rPr>
          <w:t>Obrázek 1 oficiální erb obce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_Toc162954302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11</w:t>
        </w:r>
        <w:r w:rsidR="00694706">
          <w:rPr>
            <w:noProof/>
            <w:webHidden/>
          </w:rPr>
          <w:fldChar w:fldCharType="end"/>
        </w:r>
      </w:hyperlink>
    </w:p>
    <w:p w14:paraId="24595A04" w14:textId="67380BDD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03" w:history="1">
        <w:r w:rsidR="00694706" w:rsidRPr="00070330">
          <w:rPr>
            <w:rStyle w:val="Hypertextovodkaz"/>
            <w:noProof/>
          </w:rPr>
          <w:t>Obrázek 2 brand guide str. 11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_Toc162954303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11</w:t>
        </w:r>
        <w:r w:rsidR="00694706">
          <w:rPr>
            <w:noProof/>
            <w:webHidden/>
          </w:rPr>
          <w:fldChar w:fldCharType="end"/>
        </w:r>
      </w:hyperlink>
    </w:p>
    <w:p w14:paraId="12DF0899" w14:textId="3E1CA5E2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04" w:history="1">
        <w:r w:rsidR="00694706" w:rsidRPr="00070330">
          <w:rPr>
            <w:rStyle w:val="Hypertextovodkaz"/>
            <w:noProof/>
          </w:rPr>
          <w:t>Obrázek 3 brand guide str. 13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_Toc162954304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12</w:t>
        </w:r>
        <w:r w:rsidR="00694706">
          <w:rPr>
            <w:noProof/>
            <w:webHidden/>
          </w:rPr>
          <w:fldChar w:fldCharType="end"/>
        </w:r>
      </w:hyperlink>
    </w:p>
    <w:p w14:paraId="11599174" w14:textId="5785BFBE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05" w:history="1">
        <w:r w:rsidR="00694706" w:rsidRPr="00070330">
          <w:rPr>
            <w:rStyle w:val="Hypertextovodkaz"/>
            <w:noProof/>
          </w:rPr>
          <w:t>Obrázek 4 brand guide str. 21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_Toc162954305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13</w:t>
        </w:r>
        <w:r w:rsidR="00694706">
          <w:rPr>
            <w:noProof/>
            <w:webHidden/>
          </w:rPr>
          <w:fldChar w:fldCharType="end"/>
        </w:r>
      </w:hyperlink>
    </w:p>
    <w:p w14:paraId="342DC7A3" w14:textId="72F94885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06" w:history="1">
        <w:r w:rsidR="00694706" w:rsidRPr="00070330">
          <w:rPr>
            <w:rStyle w:val="Hypertextovodkaz"/>
            <w:noProof/>
          </w:rPr>
          <w:t>Obrázek 5 plakát Výravy z roku 2023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_Toc162954306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14</w:t>
        </w:r>
        <w:r w:rsidR="00694706">
          <w:rPr>
            <w:noProof/>
            <w:webHidden/>
          </w:rPr>
          <w:fldChar w:fldCharType="end"/>
        </w:r>
      </w:hyperlink>
    </w:p>
    <w:p w14:paraId="5B509067" w14:textId="19B06FDE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07" w:history="1">
        <w:r w:rsidR="00694706" w:rsidRPr="00070330">
          <w:rPr>
            <w:rStyle w:val="Hypertextovodkaz"/>
            <w:noProof/>
          </w:rPr>
          <w:t>Obrázek 6 plakát DK 2024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_Toc162954307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16</w:t>
        </w:r>
        <w:r w:rsidR="00694706">
          <w:rPr>
            <w:noProof/>
            <w:webHidden/>
          </w:rPr>
          <w:fldChar w:fldCharType="end"/>
        </w:r>
      </w:hyperlink>
    </w:p>
    <w:p w14:paraId="3CC0B79A" w14:textId="679E3DDB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08" w:history="1">
        <w:r w:rsidR="00694706" w:rsidRPr="00070330">
          <w:rPr>
            <w:rStyle w:val="Hypertextovodkaz"/>
            <w:noProof/>
          </w:rPr>
          <w:t>Obrázek 7 plakát DSP 2023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_Toc162954308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16</w:t>
        </w:r>
        <w:r w:rsidR="00694706">
          <w:rPr>
            <w:noProof/>
            <w:webHidden/>
          </w:rPr>
          <w:fldChar w:fldCharType="end"/>
        </w:r>
      </w:hyperlink>
    </w:p>
    <w:p w14:paraId="48507645" w14:textId="554E9222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09" w:history="1">
        <w:r w:rsidR="00694706" w:rsidRPr="00070330">
          <w:rPr>
            <w:rStyle w:val="Hypertextovodkaz"/>
            <w:noProof/>
          </w:rPr>
          <w:t>Obrázek 8 UI SMS brány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_Toc162954309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18</w:t>
        </w:r>
        <w:r w:rsidR="00694706">
          <w:rPr>
            <w:noProof/>
            <w:webHidden/>
          </w:rPr>
          <w:fldChar w:fldCharType="end"/>
        </w:r>
      </w:hyperlink>
    </w:p>
    <w:p w14:paraId="51D62169" w14:textId="56665F2C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0" w:history="1">
        <w:r w:rsidR="00694706" w:rsidRPr="00070330">
          <w:rPr>
            <w:rStyle w:val="Hypertextovodkaz"/>
            <w:noProof/>
          </w:rPr>
          <w:t>Obrázek 9 současná podoba obecního webu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_Toc162954310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19</w:t>
        </w:r>
        <w:r w:rsidR="00694706">
          <w:rPr>
            <w:noProof/>
            <w:webHidden/>
          </w:rPr>
          <w:fldChar w:fldCharType="end"/>
        </w:r>
      </w:hyperlink>
    </w:p>
    <w:p w14:paraId="1ECCAC03" w14:textId="5640468F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1" w:history="1">
        <w:r w:rsidR="00694706" w:rsidRPr="00070330">
          <w:rPr>
            <w:rStyle w:val="Hypertextovodkaz"/>
            <w:noProof/>
          </w:rPr>
          <w:t>Obrázek 10 úvod events webu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_Toc162954311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20</w:t>
        </w:r>
        <w:r w:rsidR="00694706">
          <w:rPr>
            <w:noProof/>
            <w:webHidden/>
          </w:rPr>
          <w:fldChar w:fldCharType="end"/>
        </w:r>
      </w:hyperlink>
    </w:p>
    <w:p w14:paraId="2CEFB406" w14:textId="2A24EA81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2" w:history="1">
        <w:r w:rsidR="00694706" w:rsidRPr="00070330">
          <w:rPr>
            <w:rStyle w:val="Hypertextovodkaz"/>
            <w:noProof/>
          </w:rPr>
          <w:t>Obrázek 11 detail události na events webu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_Toc162954312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21</w:t>
        </w:r>
        <w:r w:rsidR="00694706">
          <w:rPr>
            <w:noProof/>
            <w:webHidden/>
          </w:rPr>
          <w:fldChar w:fldCharType="end"/>
        </w:r>
      </w:hyperlink>
    </w:p>
    <w:p w14:paraId="02DA2838" w14:textId="13994333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3" w:history="1">
        <w:r w:rsidR="00694706" w:rsidRPr="00070330">
          <w:rPr>
            <w:rStyle w:val="Hypertextovodkaz"/>
            <w:noProof/>
          </w:rPr>
          <w:t>Obrázek 12 distribuovaný letáček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_Toc162954313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22</w:t>
        </w:r>
        <w:r w:rsidR="00694706">
          <w:rPr>
            <w:noProof/>
            <w:webHidden/>
          </w:rPr>
          <w:fldChar w:fldCharType="end"/>
        </w:r>
      </w:hyperlink>
    </w:p>
    <w:p w14:paraId="06459E40" w14:textId="6FD40DAE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4" w:history="1">
        <w:r w:rsidR="00694706" w:rsidRPr="00070330">
          <w:rPr>
            <w:rStyle w:val="Hypertextovodkaz"/>
            <w:noProof/>
          </w:rPr>
          <w:t>Obrázek 13 úvod Zpravodaje 2023/01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_Toc162954314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22</w:t>
        </w:r>
        <w:r w:rsidR="00694706">
          <w:rPr>
            <w:noProof/>
            <w:webHidden/>
          </w:rPr>
          <w:fldChar w:fldCharType="end"/>
        </w:r>
      </w:hyperlink>
    </w:p>
    <w:p w14:paraId="37D4AFAE" w14:textId="66238668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5" w:history="1">
        <w:r w:rsidR="00694706" w:rsidRPr="00070330">
          <w:rPr>
            <w:rStyle w:val="Hypertextovodkaz"/>
            <w:noProof/>
          </w:rPr>
          <w:t>Obrázek 14 ukázka obsahu Zpravodaje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_Toc162954315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23</w:t>
        </w:r>
        <w:r w:rsidR="00694706">
          <w:rPr>
            <w:noProof/>
            <w:webHidden/>
          </w:rPr>
          <w:fldChar w:fldCharType="end"/>
        </w:r>
      </w:hyperlink>
    </w:p>
    <w:p w14:paraId="75647A0B" w14:textId="2B23D6E2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6" w:history="1">
        <w:r w:rsidR="00694706" w:rsidRPr="00070330">
          <w:rPr>
            <w:rStyle w:val="Hypertextovodkaz"/>
            <w:noProof/>
          </w:rPr>
          <w:t>Obrázek 15 náhled FB profilu obce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_Toc162954316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24</w:t>
        </w:r>
        <w:r w:rsidR="00694706">
          <w:rPr>
            <w:noProof/>
            <w:webHidden/>
          </w:rPr>
          <w:fldChar w:fldCharType="end"/>
        </w:r>
      </w:hyperlink>
    </w:p>
    <w:p w14:paraId="2AAAF2BB" w14:textId="4AB7D8D2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7" w:history="1">
        <w:r w:rsidR="00694706" w:rsidRPr="00070330">
          <w:rPr>
            <w:rStyle w:val="Hypertextovodkaz"/>
            <w:noProof/>
          </w:rPr>
          <w:t>Obrázek 16 registrační formulář na events webu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_Toc162954317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25</w:t>
        </w:r>
        <w:r w:rsidR="00694706">
          <w:rPr>
            <w:noProof/>
            <w:webHidden/>
          </w:rPr>
          <w:fldChar w:fldCharType="end"/>
        </w:r>
      </w:hyperlink>
    </w:p>
    <w:p w14:paraId="7B2EB7C9" w14:textId="179FB069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8" w:history="1">
        <w:r w:rsidR="00694706" w:rsidRPr="00070330">
          <w:rPr>
            <w:rStyle w:val="Hypertextovodkaz"/>
            <w:noProof/>
          </w:rPr>
          <w:t>Obrázek 17 mapa výlepových ploch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_Toc162954318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25</w:t>
        </w:r>
        <w:r w:rsidR="00694706">
          <w:rPr>
            <w:noProof/>
            <w:webHidden/>
          </w:rPr>
          <w:fldChar w:fldCharType="end"/>
        </w:r>
      </w:hyperlink>
    </w:p>
    <w:p w14:paraId="4A4DA1A4" w14:textId="5F000BCD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19" w:history="1">
        <w:r w:rsidR="00694706" w:rsidRPr="00070330">
          <w:rPr>
            <w:rStyle w:val="Hypertextovodkaz"/>
            <w:noProof/>
          </w:rPr>
          <w:t>Obrázek 18 výňatek z brand guide str. 17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_Toc162954319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27</w:t>
        </w:r>
        <w:r w:rsidR="00694706">
          <w:rPr>
            <w:noProof/>
            <w:webHidden/>
          </w:rPr>
          <w:fldChar w:fldCharType="end"/>
        </w:r>
      </w:hyperlink>
    </w:p>
    <w:p w14:paraId="1F3EE1BA" w14:textId="768B03CF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20" w:history="1">
        <w:r w:rsidR="00694706" w:rsidRPr="00070330">
          <w:rPr>
            <w:rStyle w:val="Hypertextovodkaz"/>
            <w:noProof/>
          </w:rPr>
          <w:t>Obrázek 19 fotografie vozidla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_Toc162954320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28</w:t>
        </w:r>
        <w:r w:rsidR="00694706">
          <w:rPr>
            <w:noProof/>
            <w:webHidden/>
          </w:rPr>
          <w:fldChar w:fldCharType="end"/>
        </w:r>
      </w:hyperlink>
    </w:p>
    <w:p w14:paraId="4A666B8B" w14:textId="10A85352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21" w:history="1">
        <w:r w:rsidR="00694706" w:rsidRPr="00070330">
          <w:rPr>
            <w:rStyle w:val="Hypertextovodkaz"/>
            <w:noProof/>
          </w:rPr>
          <w:t>Obrázek 20 vygenerovaný copywriting pro festival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_Toc162954321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30</w:t>
        </w:r>
        <w:r w:rsidR="00694706">
          <w:rPr>
            <w:noProof/>
            <w:webHidden/>
          </w:rPr>
          <w:fldChar w:fldCharType="end"/>
        </w:r>
      </w:hyperlink>
    </w:p>
    <w:p w14:paraId="56389E91" w14:textId="17B6A9E7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22" w:history="1">
        <w:r w:rsidR="00694706" w:rsidRPr="00070330">
          <w:rPr>
            <w:rStyle w:val="Hypertextovodkaz"/>
            <w:noProof/>
          </w:rPr>
          <w:t>Obrázek 21 banner Jarmarku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_Toc162954322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31</w:t>
        </w:r>
        <w:r w:rsidR="00694706">
          <w:rPr>
            <w:noProof/>
            <w:webHidden/>
          </w:rPr>
          <w:fldChar w:fldCharType="end"/>
        </w:r>
      </w:hyperlink>
    </w:p>
    <w:p w14:paraId="5528102B" w14:textId="5D183E27" w:rsidR="00694706" w:rsidRDefault="001B2646">
      <w:pPr>
        <w:pStyle w:val="Seznamobrzk"/>
        <w:tabs>
          <w:tab w:val="right" w:leader="dot" w:pos="9060"/>
        </w:tabs>
        <w:rPr>
          <w:rFonts w:asciiTheme="minorHAnsi" w:eastAsiaTheme="minorEastAsia" w:hAnsiTheme="minorHAnsi"/>
          <w:noProof/>
          <w:szCs w:val="24"/>
          <w:lang w:eastAsia="cs-CZ"/>
        </w:rPr>
      </w:pPr>
      <w:hyperlink w:anchor="_Toc162954323" w:history="1">
        <w:r w:rsidR="00694706" w:rsidRPr="00070330">
          <w:rPr>
            <w:rStyle w:val="Hypertextovodkaz"/>
            <w:noProof/>
          </w:rPr>
          <w:t>Obrázek 22 úvod festivalového webu</w:t>
        </w:r>
        <w:r w:rsidR="00694706">
          <w:rPr>
            <w:noProof/>
            <w:webHidden/>
          </w:rPr>
          <w:tab/>
        </w:r>
        <w:r w:rsidR="00694706">
          <w:rPr>
            <w:noProof/>
            <w:webHidden/>
          </w:rPr>
          <w:fldChar w:fldCharType="begin"/>
        </w:r>
        <w:r w:rsidR="00694706">
          <w:rPr>
            <w:noProof/>
            <w:webHidden/>
          </w:rPr>
          <w:instrText xml:space="preserve"> PAGEREF _Toc162954323 \h </w:instrText>
        </w:r>
        <w:r w:rsidR="00694706">
          <w:rPr>
            <w:noProof/>
            <w:webHidden/>
          </w:rPr>
        </w:r>
        <w:r w:rsidR="00694706">
          <w:rPr>
            <w:noProof/>
            <w:webHidden/>
          </w:rPr>
          <w:fldChar w:fldCharType="separate"/>
        </w:r>
        <w:r w:rsidR="00694706">
          <w:rPr>
            <w:noProof/>
            <w:webHidden/>
          </w:rPr>
          <w:t>32</w:t>
        </w:r>
        <w:r w:rsidR="00694706">
          <w:rPr>
            <w:noProof/>
            <w:webHidden/>
          </w:rPr>
          <w:fldChar w:fldCharType="end"/>
        </w:r>
      </w:hyperlink>
    </w:p>
    <w:p w14:paraId="088C4A2C" w14:textId="7D01263F" w:rsidR="00362669" w:rsidRPr="00362669" w:rsidRDefault="00362669" w:rsidP="00362669">
      <w:r>
        <w:fldChar w:fldCharType="end"/>
      </w:r>
      <w:r w:rsidR="00C06A06">
        <w:t>zdroj obrázků: autor</w:t>
      </w:r>
    </w:p>
    <w:p w14:paraId="76DB7683" w14:textId="37FACC5E" w:rsidR="005831EC" w:rsidRDefault="005831EC" w:rsidP="002E1C8E"/>
    <w:p w14:paraId="2B7F12E2" w14:textId="77777777" w:rsidR="005831EC" w:rsidRDefault="005831EC">
      <w:pPr>
        <w:spacing w:line="259" w:lineRule="auto"/>
        <w:jc w:val="left"/>
      </w:pPr>
      <w:r>
        <w:br w:type="page"/>
      </w:r>
    </w:p>
    <w:p w14:paraId="23ACD1D6" w14:textId="5C6D6E4D" w:rsidR="00BE3161" w:rsidRDefault="005831EC" w:rsidP="005831EC">
      <w:pPr>
        <w:pStyle w:val="Nadpis1"/>
      </w:pPr>
      <w:bookmarkStart w:id="76" w:name="_Toc162954301"/>
      <w:r>
        <w:lastRenderedPageBreak/>
        <w:t>Seznam příloh</w:t>
      </w:r>
      <w:bookmarkEnd w:id="76"/>
    </w:p>
    <w:p w14:paraId="5CCF4F4C" w14:textId="2ADAA934" w:rsidR="00DB5C87" w:rsidRDefault="009C3E63" w:rsidP="009C3E63">
      <w:pPr>
        <w:tabs>
          <w:tab w:val="left" w:leader="dot" w:pos="8505"/>
        </w:tabs>
      </w:pPr>
      <w:r>
        <w:t xml:space="preserve">Příloha 01: </w:t>
      </w:r>
      <w:proofErr w:type="spellStart"/>
      <w:r>
        <w:t>brand</w:t>
      </w:r>
      <w:proofErr w:type="spellEnd"/>
      <w:r>
        <w:t xml:space="preserve"> guide</w:t>
      </w:r>
      <w:r w:rsidR="00DB5C87">
        <w:tab/>
        <w:t xml:space="preserve"> 3</w:t>
      </w:r>
      <w:r w:rsidR="00760BD5">
        <w:t>8</w:t>
      </w:r>
    </w:p>
    <w:p w14:paraId="0DFEC582" w14:textId="77777777" w:rsidR="00DB5C87" w:rsidRDefault="00DB5C87">
      <w:pPr>
        <w:spacing w:line="259" w:lineRule="auto"/>
        <w:jc w:val="left"/>
      </w:pPr>
      <w:r>
        <w:br w:type="page"/>
      </w:r>
    </w:p>
    <w:p w14:paraId="13492B9B" w14:textId="2A6CD662" w:rsidR="009C3E63" w:rsidRDefault="009C3E63" w:rsidP="009C3E63">
      <w:pPr>
        <w:tabs>
          <w:tab w:val="left" w:leader="dot" w:pos="8505"/>
        </w:tabs>
      </w:pPr>
    </w:p>
    <w:p w14:paraId="5C513DF5" w14:textId="77777777" w:rsidR="00CF7F8B" w:rsidRPr="00CF7F8B" w:rsidRDefault="00CF7F8B" w:rsidP="00CF7F8B"/>
    <w:p w14:paraId="6B6DFC80" w14:textId="77777777" w:rsidR="00CF7F8B" w:rsidRPr="00CF7F8B" w:rsidRDefault="00CF7F8B" w:rsidP="00CF7F8B"/>
    <w:p w14:paraId="4AA67912" w14:textId="77777777" w:rsidR="00CF7F8B" w:rsidRPr="00CF7F8B" w:rsidRDefault="00CF7F8B" w:rsidP="00CF7F8B"/>
    <w:p w14:paraId="0BBB1F15" w14:textId="77777777" w:rsidR="00CF7F8B" w:rsidRPr="00CF7F8B" w:rsidRDefault="00CF7F8B" w:rsidP="00CF7F8B"/>
    <w:p w14:paraId="48F3712B" w14:textId="77777777" w:rsidR="00CF7F8B" w:rsidRPr="00CF7F8B" w:rsidRDefault="00CF7F8B" w:rsidP="00CF7F8B"/>
    <w:p w14:paraId="1DA2C640" w14:textId="77777777" w:rsidR="00CF7F8B" w:rsidRPr="00CF7F8B" w:rsidRDefault="00CF7F8B" w:rsidP="00CF7F8B"/>
    <w:p w14:paraId="6E60F069" w14:textId="77777777" w:rsidR="00CF7F8B" w:rsidRPr="00CF7F8B" w:rsidRDefault="00CF7F8B" w:rsidP="00CF7F8B"/>
    <w:p w14:paraId="0015CE3E" w14:textId="77777777" w:rsidR="00CF7F8B" w:rsidRPr="00CF7F8B" w:rsidRDefault="00CF7F8B" w:rsidP="00CF7F8B"/>
    <w:p w14:paraId="1309A922" w14:textId="77777777" w:rsidR="00CF7F8B" w:rsidRDefault="00CF7F8B" w:rsidP="00CF7F8B"/>
    <w:p w14:paraId="3FAFEBBB" w14:textId="56D25583" w:rsidR="00CF7F8B" w:rsidRDefault="00CE5483" w:rsidP="00CF7F8B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viz </w:t>
      </w:r>
      <w:r w:rsidR="005014E3">
        <w:rPr>
          <w:b/>
          <w:bCs/>
          <w:sz w:val="40"/>
          <w:szCs w:val="40"/>
        </w:rPr>
        <w:t>soubor PDF</w:t>
      </w:r>
      <w:r w:rsidR="001B2646">
        <w:rPr>
          <w:b/>
          <w:bCs/>
          <w:sz w:val="40"/>
          <w:szCs w:val="40"/>
        </w:rPr>
        <w:t xml:space="preserve"> (Příloha 01)</w:t>
      </w:r>
    </w:p>
    <w:p w14:paraId="14891DB6" w14:textId="04FF859C" w:rsidR="00CF7F8B" w:rsidRPr="00DE20FE" w:rsidRDefault="00CF7F8B" w:rsidP="00DE20FE">
      <w:pPr>
        <w:spacing w:line="259" w:lineRule="auto"/>
        <w:jc w:val="left"/>
        <w:rPr>
          <w:b/>
          <w:bCs/>
          <w:sz w:val="40"/>
          <w:szCs w:val="40"/>
        </w:rPr>
      </w:pPr>
    </w:p>
    <w:sectPr w:rsidR="00CF7F8B" w:rsidRPr="00DE20FE" w:rsidSect="00D81861">
      <w:footerReference w:type="default" r:id="rId34"/>
      <w:pgSz w:w="11906" w:h="16838"/>
      <w:pgMar w:top="1701" w:right="1418" w:bottom="170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6F6A4A" w14:textId="77777777" w:rsidR="00D81861" w:rsidRDefault="00D81861" w:rsidP="00D81861">
      <w:pPr>
        <w:spacing w:after="0" w:line="240" w:lineRule="auto"/>
      </w:pPr>
      <w:r>
        <w:separator/>
      </w:r>
    </w:p>
  </w:endnote>
  <w:endnote w:type="continuationSeparator" w:id="0">
    <w:p w14:paraId="6EEE6A12" w14:textId="77777777" w:rsidR="00D81861" w:rsidRDefault="00D81861" w:rsidP="00D81861">
      <w:pPr>
        <w:spacing w:after="0" w:line="240" w:lineRule="auto"/>
      </w:pPr>
      <w:r>
        <w:continuationSeparator/>
      </w:r>
    </w:p>
  </w:endnote>
  <w:endnote w:type="continuationNotice" w:id="1">
    <w:p w14:paraId="6A6D8871" w14:textId="77777777" w:rsidR="00F9110B" w:rsidRDefault="00F9110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ontserrat SemiBold">
    <w:panose1 w:val="00000700000000000000"/>
    <w:charset w:val="00"/>
    <w:family w:val="modern"/>
    <w:notTrueType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68759259"/>
      <w:docPartObj>
        <w:docPartGallery w:val="Page Numbers (Bottom of Page)"/>
        <w:docPartUnique/>
      </w:docPartObj>
    </w:sdtPr>
    <w:sdtEndPr/>
    <w:sdtContent>
      <w:p w14:paraId="3855CCE4" w14:textId="2CAA6461" w:rsidR="00D81861" w:rsidRDefault="00D81861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E872BE9" w14:textId="77777777" w:rsidR="00D81861" w:rsidRDefault="00D81861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C745D8" w14:textId="77777777" w:rsidR="00D81861" w:rsidRDefault="00D81861" w:rsidP="00D81861">
      <w:pPr>
        <w:spacing w:after="0" w:line="240" w:lineRule="auto"/>
      </w:pPr>
      <w:r>
        <w:separator/>
      </w:r>
    </w:p>
  </w:footnote>
  <w:footnote w:type="continuationSeparator" w:id="0">
    <w:p w14:paraId="6FE8FCA1" w14:textId="77777777" w:rsidR="00D81861" w:rsidRDefault="00D81861" w:rsidP="00D81861">
      <w:pPr>
        <w:spacing w:after="0" w:line="240" w:lineRule="auto"/>
      </w:pPr>
      <w:r>
        <w:continuationSeparator/>
      </w:r>
    </w:p>
  </w:footnote>
  <w:footnote w:type="continuationNotice" w:id="1">
    <w:p w14:paraId="0C1BAF04" w14:textId="77777777" w:rsidR="00F9110B" w:rsidRDefault="00F9110B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F46BDE"/>
    <w:multiLevelType w:val="hybridMultilevel"/>
    <w:tmpl w:val="D5FE174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4D5CAE"/>
    <w:multiLevelType w:val="hybridMultilevel"/>
    <w:tmpl w:val="9FF614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F230478"/>
    <w:multiLevelType w:val="hybridMultilevel"/>
    <w:tmpl w:val="544A21D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3D241BA"/>
    <w:multiLevelType w:val="hybridMultilevel"/>
    <w:tmpl w:val="466C0E6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6050684">
    <w:abstractNumId w:val="1"/>
  </w:num>
  <w:num w:numId="2" w16cid:durableId="105588874">
    <w:abstractNumId w:val="2"/>
  </w:num>
  <w:num w:numId="3" w16cid:durableId="1614089283">
    <w:abstractNumId w:val="0"/>
  </w:num>
  <w:num w:numId="4" w16cid:durableId="54810729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9"/>
  <w:hyphenationZone w:val="425"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56A1"/>
    <w:rsid w:val="000005E0"/>
    <w:rsid w:val="000053E9"/>
    <w:rsid w:val="00006B60"/>
    <w:rsid w:val="00014106"/>
    <w:rsid w:val="00021B48"/>
    <w:rsid w:val="00024BB3"/>
    <w:rsid w:val="00030713"/>
    <w:rsid w:val="000358F9"/>
    <w:rsid w:val="00037051"/>
    <w:rsid w:val="0004115C"/>
    <w:rsid w:val="000424A0"/>
    <w:rsid w:val="000505B4"/>
    <w:rsid w:val="00053F1E"/>
    <w:rsid w:val="00060675"/>
    <w:rsid w:val="000637C5"/>
    <w:rsid w:val="00083409"/>
    <w:rsid w:val="000921EB"/>
    <w:rsid w:val="0009316E"/>
    <w:rsid w:val="00095351"/>
    <w:rsid w:val="00097C7E"/>
    <w:rsid w:val="000A5E42"/>
    <w:rsid w:val="000A6E54"/>
    <w:rsid w:val="000B02AD"/>
    <w:rsid w:val="000B0792"/>
    <w:rsid w:val="000B3D5F"/>
    <w:rsid w:val="000B3E14"/>
    <w:rsid w:val="000B3F7D"/>
    <w:rsid w:val="000B60B7"/>
    <w:rsid w:val="000B6C1C"/>
    <w:rsid w:val="000B751B"/>
    <w:rsid w:val="000D0508"/>
    <w:rsid w:val="000D1F7D"/>
    <w:rsid w:val="000D279B"/>
    <w:rsid w:val="000D42F9"/>
    <w:rsid w:val="000D51F7"/>
    <w:rsid w:val="000E2FCB"/>
    <w:rsid w:val="000E37C2"/>
    <w:rsid w:val="000E5008"/>
    <w:rsid w:val="000F1D65"/>
    <w:rsid w:val="00110B3B"/>
    <w:rsid w:val="0011114D"/>
    <w:rsid w:val="001126BE"/>
    <w:rsid w:val="001168C8"/>
    <w:rsid w:val="001208AD"/>
    <w:rsid w:val="001223B6"/>
    <w:rsid w:val="00123C7D"/>
    <w:rsid w:val="0013082A"/>
    <w:rsid w:val="00131A45"/>
    <w:rsid w:val="00142FA0"/>
    <w:rsid w:val="00146447"/>
    <w:rsid w:val="00146C0F"/>
    <w:rsid w:val="00147BB8"/>
    <w:rsid w:val="00153808"/>
    <w:rsid w:val="001607DB"/>
    <w:rsid w:val="001640E7"/>
    <w:rsid w:val="00166867"/>
    <w:rsid w:val="0016738C"/>
    <w:rsid w:val="00181BF0"/>
    <w:rsid w:val="00182305"/>
    <w:rsid w:val="00187266"/>
    <w:rsid w:val="001900BA"/>
    <w:rsid w:val="0019030E"/>
    <w:rsid w:val="00190651"/>
    <w:rsid w:val="001928C9"/>
    <w:rsid w:val="0019480F"/>
    <w:rsid w:val="00194B91"/>
    <w:rsid w:val="001A0647"/>
    <w:rsid w:val="001A22FA"/>
    <w:rsid w:val="001A4F76"/>
    <w:rsid w:val="001A5A78"/>
    <w:rsid w:val="001A654B"/>
    <w:rsid w:val="001B2646"/>
    <w:rsid w:val="001B74B8"/>
    <w:rsid w:val="001C14AD"/>
    <w:rsid w:val="001C7F53"/>
    <w:rsid w:val="001D3400"/>
    <w:rsid w:val="001D3B0A"/>
    <w:rsid w:val="001E1E4B"/>
    <w:rsid w:val="001E4A4D"/>
    <w:rsid w:val="001F6EAD"/>
    <w:rsid w:val="002044A7"/>
    <w:rsid w:val="0021654C"/>
    <w:rsid w:val="002177C1"/>
    <w:rsid w:val="002304FE"/>
    <w:rsid w:val="002317DE"/>
    <w:rsid w:val="00234BF5"/>
    <w:rsid w:val="00237BEB"/>
    <w:rsid w:val="00237FD0"/>
    <w:rsid w:val="00240BA9"/>
    <w:rsid w:val="00243E71"/>
    <w:rsid w:val="00245A33"/>
    <w:rsid w:val="00246500"/>
    <w:rsid w:val="00246725"/>
    <w:rsid w:val="00250C64"/>
    <w:rsid w:val="00250C9A"/>
    <w:rsid w:val="0025381A"/>
    <w:rsid w:val="00260800"/>
    <w:rsid w:val="002739EF"/>
    <w:rsid w:val="002813F3"/>
    <w:rsid w:val="00284BA3"/>
    <w:rsid w:val="00286D50"/>
    <w:rsid w:val="00295594"/>
    <w:rsid w:val="002A32DA"/>
    <w:rsid w:val="002B3A76"/>
    <w:rsid w:val="002B6F02"/>
    <w:rsid w:val="002B7962"/>
    <w:rsid w:val="002C46BE"/>
    <w:rsid w:val="002C47F7"/>
    <w:rsid w:val="002D29D8"/>
    <w:rsid w:val="002D31E4"/>
    <w:rsid w:val="002D3566"/>
    <w:rsid w:val="002D4C63"/>
    <w:rsid w:val="002E1C8E"/>
    <w:rsid w:val="002E3796"/>
    <w:rsid w:val="002F1A7A"/>
    <w:rsid w:val="003045A8"/>
    <w:rsid w:val="003072F3"/>
    <w:rsid w:val="00314319"/>
    <w:rsid w:val="00322BE0"/>
    <w:rsid w:val="00323355"/>
    <w:rsid w:val="00324B04"/>
    <w:rsid w:val="0032689B"/>
    <w:rsid w:val="00326F4D"/>
    <w:rsid w:val="00335D2F"/>
    <w:rsid w:val="00340864"/>
    <w:rsid w:val="00340E97"/>
    <w:rsid w:val="00353638"/>
    <w:rsid w:val="0035573F"/>
    <w:rsid w:val="003614F3"/>
    <w:rsid w:val="00362669"/>
    <w:rsid w:val="00364F7B"/>
    <w:rsid w:val="00366B54"/>
    <w:rsid w:val="00366F4B"/>
    <w:rsid w:val="0037308D"/>
    <w:rsid w:val="00377028"/>
    <w:rsid w:val="003840A1"/>
    <w:rsid w:val="00390A6B"/>
    <w:rsid w:val="003910EB"/>
    <w:rsid w:val="00394C8F"/>
    <w:rsid w:val="003A061E"/>
    <w:rsid w:val="003A0E5D"/>
    <w:rsid w:val="003A6ED8"/>
    <w:rsid w:val="003B3A3E"/>
    <w:rsid w:val="003B4814"/>
    <w:rsid w:val="003B5161"/>
    <w:rsid w:val="003B563E"/>
    <w:rsid w:val="003B7319"/>
    <w:rsid w:val="003B79FE"/>
    <w:rsid w:val="003C3691"/>
    <w:rsid w:val="003C3E88"/>
    <w:rsid w:val="003C661A"/>
    <w:rsid w:val="003C7E0D"/>
    <w:rsid w:val="003D2E0C"/>
    <w:rsid w:val="003D76A3"/>
    <w:rsid w:val="003D780C"/>
    <w:rsid w:val="003E2CC2"/>
    <w:rsid w:val="003F1795"/>
    <w:rsid w:val="003F460C"/>
    <w:rsid w:val="003F73BC"/>
    <w:rsid w:val="004000E0"/>
    <w:rsid w:val="004059C5"/>
    <w:rsid w:val="004076EB"/>
    <w:rsid w:val="00411393"/>
    <w:rsid w:val="004118AB"/>
    <w:rsid w:val="00414D7F"/>
    <w:rsid w:val="00415660"/>
    <w:rsid w:val="0041751D"/>
    <w:rsid w:val="0043239C"/>
    <w:rsid w:val="0043376A"/>
    <w:rsid w:val="004365ED"/>
    <w:rsid w:val="00445CA7"/>
    <w:rsid w:val="0044730F"/>
    <w:rsid w:val="00451B71"/>
    <w:rsid w:val="00452E5E"/>
    <w:rsid w:val="004608CF"/>
    <w:rsid w:val="00463669"/>
    <w:rsid w:val="0046522D"/>
    <w:rsid w:val="0046647A"/>
    <w:rsid w:val="00471F2A"/>
    <w:rsid w:val="00472230"/>
    <w:rsid w:val="004744C9"/>
    <w:rsid w:val="00474900"/>
    <w:rsid w:val="00481AE6"/>
    <w:rsid w:val="00485C45"/>
    <w:rsid w:val="004932CB"/>
    <w:rsid w:val="00494D6D"/>
    <w:rsid w:val="004A31EA"/>
    <w:rsid w:val="004A3603"/>
    <w:rsid w:val="004A4447"/>
    <w:rsid w:val="004A45CA"/>
    <w:rsid w:val="004B4EF6"/>
    <w:rsid w:val="004B5A09"/>
    <w:rsid w:val="004B79CC"/>
    <w:rsid w:val="004C1A20"/>
    <w:rsid w:val="004C6C2E"/>
    <w:rsid w:val="004D10B0"/>
    <w:rsid w:val="004D26C4"/>
    <w:rsid w:val="004D414D"/>
    <w:rsid w:val="004F2E1A"/>
    <w:rsid w:val="004F5A97"/>
    <w:rsid w:val="004F6721"/>
    <w:rsid w:val="005014E3"/>
    <w:rsid w:val="00501B7F"/>
    <w:rsid w:val="00504310"/>
    <w:rsid w:val="00505A38"/>
    <w:rsid w:val="005103C5"/>
    <w:rsid w:val="005214C2"/>
    <w:rsid w:val="00527745"/>
    <w:rsid w:val="00537EA8"/>
    <w:rsid w:val="005463F1"/>
    <w:rsid w:val="00550240"/>
    <w:rsid w:val="005543B8"/>
    <w:rsid w:val="00561066"/>
    <w:rsid w:val="00563E96"/>
    <w:rsid w:val="005738BA"/>
    <w:rsid w:val="0057444C"/>
    <w:rsid w:val="00574B5C"/>
    <w:rsid w:val="005804BF"/>
    <w:rsid w:val="005831EC"/>
    <w:rsid w:val="00586272"/>
    <w:rsid w:val="005874FC"/>
    <w:rsid w:val="0059058B"/>
    <w:rsid w:val="00593E9E"/>
    <w:rsid w:val="00594BD9"/>
    <w:rsid w:val="005A7606"/>
    <w:rsid w:val="005B06E3"/>
    <w:rsid w:val="005C4449"/>
    <w:rsid w:val="005C6FDD"/>
    <w:rsid w:val="005D0AF7"/>
    <w:rsid w:val="005D16D8"/>
    <w:rsid w:val="005D58D7"/>
    <w:rsid w:val="005E0A30"/>
    <w:rsid w:val="005E1015"/>
    <w:rsid w:val="005E4467"/>
    <w:rsid w:val="005E5510"/>
    <w:rsid w:val="005F0630"/>
    <w:rsid w:val="00600684"/>
    <w:rsid w:val="00601F15"/>
    <w:rsid w:val="00620F7B"/>
    <w:rsid w:val="00625825"/>
    <w:rsid w:val="00627D8B"/>
    <w:rsid w:val="00631EF4"/>
    <w:rsid w:val="00635FDF"/>
    <w:rsid w:val="006371AF"/>
    <w:rsid w:val="00640C0D"/>
    <w:rsid w:val="00646E00"/>
    <w:rsid w:val="00650106"/>
    <w:rsid w:val="00654962"/>
    <w:rsid w:val="006573BB"/>
    <w:rsid w:val="00660727"/>
    <w:rsid w:val="006637C3"/>
    <w:rsid w:val="006738D4"/>
    <w:rsid w:val="006741AD"/>
    <w:rsid w:val="00676923"/>
    <w:rsid w:val="00683041"/>
    <w:rsid w:val="00686458"/>
    <w:rsid w:val="006875D2"/>
    <w:rsid w:val="00694706"/>
    <w:rsid w:val="00695203"/>
    <w:rsid w:val="00695828"/>
    <w:rsid w:val="006A3CB3"/>
    <w:rsid w:val="006A5282"/>
    <w:rsid w:val="006B741F"/>
    <w:rsid w:val="006C4A65"/>
    <w:rsid w:val="006D081D"/>
    <w:rsid w:val="006D59D2"/>
    <w:rsid w:val="006D611C"/>
    <w:rsid w:val="006D67A0"/>
    <w:rsid w:val="006D7545"/>
    <w:rsid w:val="006E0D9D"/>
    <w:rsid w:val="006E2170"/>
    <w:rsid w:val="006E5B03"/>
    <w:rsid w:val="006F30F5"/>
    <w:rsid w:val="006F3E99"/>
    <w:rsid w:val="00704EF5"/>
    <w:rsid w:val="00710539"/>
    <w:rsid w:val="00710F47"/>
    <w:rsid w:val="007115E9"/>
    <w:rsid w:val="00720117"/>
    <w:rsid w:val="0072037E"/>
    <w:rsid w:val="00721232"/>
    <w:rsid w:val="007262CF"/>
    <w:rsid w:val="007356A1"/>
    <w:rsid w:val="00741962"/>
    <w:rsid w:val="00741D63"/>
    <w:rsid w:val="0075122E"/>
    <w:rsid w:val="00754C5A"/>
    <w:rsid w:val="00754E0E"/>
    <w:rsid w:val="00760BD5"/>
    <w:rsid w:val="00765712"/>
    <w:rsid w:val="007710B8"/>
    <w:rsid w:val="00772375"/>
    <w:rsid w:val="00786CEA"/>
    <w:rsid w:val="00792332"/>
    <w:rsid w:val="0079621F"/>
    <w:rsid w:val="007974E6"/>
    <w:rsid w:val="007A2384"/>
    <w:rsid w:val="007B041D"/>
    <w:rsid w:val="007C4D72"/>
    <w:rsid w:val="007D61EF"/>
    <w:rsid w:val="007E300B"/>
    <w:rsid w:val="007F00EE"/>
    <w:rsid w:val="007F5A6B"/>
    <w:rsid w:val="00800E9C"/>
    <w:rsid w:val="00810C59"/>
    <w:rsid w:val="008252A4"/>
    <w:rsid w:val="00827613"/>
    <w:rsid w:val="0083368D"/>
    <w:rsid w:val="00833C60"/>
    <w:rsid w:val="00834AC9"/>
    <w:rsid w:val="008361E5"/>
    <w:rsid w:val="0083788E"/>
    <w:rsid w:val="00852188"/>
    <w:rsid w:val="00853B7B"/>
    <w:rsid w:val="0085476E"/>
    <w:rsid w:val="0086136D"/>
    <w:rsid w:val="00862C08"/>
    <w:rsid w:val="00864AC4"/>
    <w:rsid w:val="00870A94"/>
    <w:rsid w:val="0087129C"/>
    <w:rsid w:val="00876770"/>
    <w:rsid w:val="008768F9"/>
    <w:rsid w:val="00876A72"/>
    <w:rsid w:val="008908F1"/>
    <w:rsid w:val="008A4BA6"/>
    <w:rsid w:val="008A7ED5"/>
    <w:rsid w:val="008B1DCB"/>
    <w:rsid w:val="008B1FC8"/>
    <w:rsid w:val="008B363B"/>
    <w:rsid w:val="008B4523"/>
    <w:rsid w:val="008C191B"/>
    <w:rsid w:val="008C479A"/>
    <w:rsid w:val="008D168D"/>
    <w:rsid w:val="008D2776"/>
    <w:rsid w:val="008D3742"/>
    <w:rsid w:val="008D4AF5"/>
    <w:rsid w:val="008D58C3"/>
    <w:rsid w:val="008D638C"/>
    <w:rsid w:val="008D6E4F"/>
    <w:rsid w:val="008F3649"/>
    <w:rsid w:val="008F5AEC"/>
    <w:rsid w:val="008F756E"/>
    <w:rsid w:val="008F7F33"/>
    <w:rsid w:val="00902693"/>
    <w:rsid w:val="0090318C"/>
    <w:rsid w:val="00911A54"/>
    <w:rsid w:val="009125B5"/>
    <w:rsid w:val="0092172D"/>
    <w:rsid w:val="00922FBD"/>
    <w:rsid w:val="009235E0"/>
    <w:rsid w:val="009243C6"/>
    <w:rsid w:val="00924993"/>
    <w:rsid w:val="00925BE0"/>
    <w:rsid w:val="00925DA1"/>
    <w:rsid w:val="00931D0E"/>
    <w:rsid w:val="0093321B"/>
    <w:rsid w:val="00934858"/>
    <w:rsid w:val="00941714"/>
    <w:rsid w:val="00941978"/>
    <w:rsid w:val="009431F1"/>
    <w:rsid w:val="00943B56"/>
    <w:rsid w:val="009470F5"/>
    <w:rsid w:val="009474B5"/>
    <w:rsid w:val="0095287D"/>
    <w:rsid w:val="00964D61"/>
    <w:rsid w:val="00965661"/>
    <w:rsid w:val="00965A52"/>
    <w:rsid w:val="00970FB6"/>
    <w:rsid w:val="009718DF"/>
    <w:rsid w:val="00976685"/>
    <w:rsid w:val="0098540D"/>
    <w:rsid w:val="00986F2D"/>
    <w:rsid w:val="009938FF"/>
    <w:rsid w:val="00994D14"/>
    <w:rsid w:val="00995C26"/>
    <w:rsid w:val="009A0A50"/>
    <w:rsid w:val="009A0F60"/>
    <w:rsid w:val="009B334C"/>
    <w:rsid w:val="009B3A98"/>
    <w:rsid w:val="009B5AC4"/>
    <w:rsid w:val="009C3E63"/>
    <w:rsid w:val="009C4DF7"/>
    <w:rsid w:val="009C6444"/>
    <w:rsid w:val="009D283E"/>
    <w:rsid w:val="009D43D5"/>
    <w:rsid w:val="009D4768"/>
    <w:rsid w:val="009D7F9A"/>
    <w:rsid w:val="009D7FCD"/>
    <w:rsid w:val="009E35C5"/>
    <w:rsid w:val="009E4F79"/>
    <w:rsid w:val="009E68E4"/>
    <w:rsid w:val="009F3A10"/>
    <w:rsid w:val="009F6988"/>
    <w:rsid w:val="00A01852"/>
    <w:rsid w:val="00A01C2C"/>
    <w:rsid w:val="00A14237"/>
    <w:rsid w:val="00A17A9D"/>
    <w:rsid w:val="00A17BD1"/>
    <w:rsid w:val="00A20B48"/>
    <w:rsid w:val="00A258D8"/>
    <w:rsid w:val="00A26ED2"/>
    <w:rsid w:val="00A332C9"/>
    <w:rsid w:val="00A36552"/>
    <w:rsid w:val="00A404B0"/>
    <w:rsid w:val="00A4225F"/>
    <w:rsid w:val="00A437D1"/>
    <w:rsid w:val="00A46B3A"/>
    <w:rsid w:val="00A561D1"/>
    <w:rsid w:val="00A703F2"/>
    <w:rsid w:val="00A739A4"/>
    <w:rsid w:val="00A7597B"/>
    <w:rsid w:val="00A77041"/>
    <w:rsid w:val="00A81E5B"/>
    <w:rsid w:val="00A8376B"/>
    <w:rsid w:val="00A9286C"/>
    <w:rsid w:val="00AA0A5D"/>
    <w:rsid w:val="00AA3BC6"/>
    <w:rsid w:val="00AB1A33"/>
    <w:rsid w:val="00AB39F3"/>
    <w:rsid w:val="00AB4AA5"/>
    <w:rsid w:val="00AB7D6B"/>
    <w:rsid w:val="00AD1737"/>
    <w:rsid w:val="00AD4CB4"/>
    <w:rsid w:val="00AD5FF8"/>
    <w:rsid w:val="00AD73EA"/>
    <w:rsid w:val="00AE1E2D"/>
    <w:rsid w:val="00AE2179"/>
    <w:rsid w:val="00AF046A"/>
    <w:rsid w:val="00AF158D"/>
    <w:rsid w:val="00AF2485"/>
    <w:rsid w:val="00AF4408"/>
    <w:rsid w:val="00AF7C83"/>
    <w:rsid w:val="00B04170"/>
    <w:rsid w:val="00B12B66"/>
    <w:rsid w:val="00B12FF7"/>
    <w:rsid w:val="00B17409"/>
    <w:rsid w:val="00B175CA"/>
    <w:rsid w:val="00B21B71"/>
    <w:rsid w:val="00B228F7"/>
    <w:rsid w:val="00B23C57"/>
    <w:rsid w:val="00B251D1"/>
    <w:rsid w:val="00B25945"/>
    <w:rsid w:val="00B30E24"/>
    <w:rsid w:val="00B33314"/>
    <w:rsid w:val="00B34F2C"/>
    <w:rsid w:val="00B35B99"/>
    <w:rsid w:val="00B40A12"/>
    <w:rsid w:val="00B46D47"/>
    <w:rsid w:val="00B51869"/>
    <w:rsid w:val="00B523F8"/>
    <w:rsid w:val="00B544DD"/>
    <w:rsid w:val="00B56A59"/>
    <w:rsid w:val="00B64A3A"/>
    <w:rsid w:val="00B64F25"/>
    <w:rsid w:val="00B84953"/>
    <w:rsid w:val="00B86C13"/>
    <w:rsid w:val="00B87667"/>
    <w:rsid w:val="00B87D5E"/>
    <w:rsid w:val="00B91006"/>
    <w:rsid w:val="00B947E9"/>
    <w:rsid w:val="00B97D56"/>
    <w:rsid w:val="00BA6C43"/>
    <w:rsid w:val="00BA70C7"/>
    <w:rsid w:val="00BB13FA"/>
    <w:rsid w:val="00BB5EAE"/>
    <w:rsid w:val="00BC0419"/>
    <w:rsid w:val="00BC43E4"/>
    <w:rsid w:val="00BD1930"/>
    <w:rsid w:val="00BD3FCB"/>
    <w:rsid w:val="00BD4D51"/>
    <w:rsid w:val="00BD547C"/>
    <w:rsid w:val="00BE0F47"/>
    <w:rsid w:val="00BE3161"/>
    <w:rsid w:val="00BE56F8"/>
    <w:rsid w:val="00BF5512"/>
    <w:rsid w:val="00BF5E5E"/>
    <w:rsid w:val="00BF6282"/>
    <w:rsid w:val="00BF6D61"/>
    <w:rsid w:val="00C01DDB"/>
    <w:rsid w:val="00C03F83"/>
    <w:rsid w:val="00C06A06"/>
    <w:rsid w:val="00C10EC8"/>
    <w:rsid w:val="00C13A47"/>
    <w:rsid w:val="00C14697"/>
    <w:rsid w:val="00C225A5"/>
    <w:rsid w:val="00C2361C"/>
    <w:rsid w:val="00C30155"/>
    <w:rsid w:val="00C365A5"/>
    <w:rsid w:val="00C365C6"/>
    <w:rsid w:val="00C5706E"/>
    <w:rsid w:val="00C632EC"/>
    <w:rsid w:val="00C64BE2"/>
    <w:rsid w:val="00C67427"/>
    <w:rsid w:val="00C70386"/>
    <w:rsid w:val="00C72570"/>
    <w:rsid w:val="00C803FA"/>
    <w:rsid w:val="00C84910"/>
    <w:rsid w:val="00C91BE3"/>
    <w:rsid w:val="00CA104C"/>
    <w:rsid w:val="00CA215C"/>
    <w:rsid w:val="00CB5FA5"/>
    <w:rsid w:val="00CB6EC9"/>
    <w:rsid w:val="00CB725D"/>
    <w:rsid w:val="00CC06EF"/>
    <w:rsid w:val="00CC4DE4"/>
    <w:rsid w:val="00CD02E4"/>
    <w:rsid w:val="00CD0E2D"/>
    <w:rsid w:val="00CE06C0"/>
    <w:rsid w:val="00CE5483"/>
    <w:rsid w:val="00CE5F8B"/>
    <w:rsid w:val="00CE68DB"/>
    <w:rsid w:val="00CE7FB8"/>
    <w:rsid w:val="00CF292A"/>
    <w:rsid w:val="00CF7F8B"/>
    <w:rsid w:val="00D01D0D"/>
    <w:rsid w:val="00D03A56"/>
    <w:rsid w:val="00D0503D"/>
    <w:rsid w:val="00D15551"/>
    <w:rsid w:val="00D22F42"/>
    <w:rsid w:val="00D26CC8"/>
    <w:rsid w:val="00D33E86"/>
    <w:rsid w:val="00D377CA"/>
    <w:rsid w:val="00D37A40"/>
    <w:rsid w:val="00D508DF"/>
    <w:rsid w:val="00D52DC4"/>
    <w:rsid w:val="00D53C22"/>
    <w:rsid w:val="00D53C70"/>
    <w:rsid w:val="00D56AF8"/>
    <w:rsid w:val="00D610B0"/>
    <w:rsid w:val="00D61278"/>
    <w:rsid w:val="00D61B5B"/>
    <w:rsid w:val="00D6477D"/>
    <w:rsid w:val="00D64D88"/>
    <w:rsid w:val="00D7182F"/>
    <w:rsid w:val="00D74F98"/>
    <w:rsid w:val="00D81861"/>
    <w:rsid w:val="00D82ABB"/>
    <w:rsid w:val="00D83A1C"/>
    <w:rsid w:val="00D869CE"/>
    <w:rsid w:val="00D86F7B"/>
    <w:rsid w:val="00D96780"/>
    <w:rsid w:val="00D96DE4"/>
    <w:rsid w:val="00D97A62"/>
    <w:rsid w:val="00DA0DE3"/>
    <w:rsid w:val="00DB3580"/>
    <w:rsid w:val="00DB5C52"/>
    <w:rsid w:val="00DB5C87"/>
    <w:rsid w:val="00DC267F"/>
    <w:rsid w:val="00DC6180"/>
    <w:rsid w:val="00DC68F8"/>
    <w:rsid w:val="00DD16F5"/>
    <w:rsid w:val="00DD3040"/>
    <w:rsid w:val="00DE0D5F"/>
    <w:rsid w:val="00DE20FE"/>
    <w:rsid w:val="00DE2B63"/>
    <w:rsid w:val="00DF04CE"/>
    <w:rsid w:val="00E00309"/>
    <w:rsid w:val="00E04D69"/>
    <w:rsid w:val="00E06E6A"/>
    <w:rsid w:val="00E10329"/>
    <w:rsid w:val="00E17C4D"/>
    <w:rsid w:val="00E3480E"/>
    <w:rsid w:val="00E4648E"/>
    <w:rsid w:val="00E47AF4"/>
    <w:rsid w:val="00E506F3"/>
    <w:rsid w:val="00E50ED8"/>
    <w:rsid w:val="00E520D5"/>
    <w:rsid w:val="00E57330"/>
    <w:rsid w:val="00E66C01"/>
    <w:rsid w:val="00E67C22"/>
    <w:rsid w:val="00E7409E"/>
    <w:rsid w:val="00E74243"/>
    <w:rsid w:val="00E744AC"/>
    <w:rsid w:val="00E800F3"/>
    <w:rsid w:val="00E816B6"/>
    <w:rsid w:val="00E83EC1"/>
    <w:rsid w:val="00E84067"/>
    <w:rsid w:val="00E8581B"/>
    <w:rsid w:val="00E85CD9"/>
    <w:rsid w:val="00E93D1D"/>
    <w:rsid w:val="00EA2DE1"/>
    <w:rsid w:val="00EA2E7E"/>
    <w:rsid w:val="00EA49EA"/>
    <w:rsid w:val="00EA545C"/>
    <w:rsid w:val="00EB7164"/>
    <w:rsid w:val="00EC4499"/>
    <w:rsid w:val="00EC4AAF"/>
    <w:rsid w:val="00EC52E7"/>
    <w:rsid w:val="00ED07C7"/>
    <w:rsid w:val="00ED47D2"/>
    <w:rsid w:val="00ED78CC"/>
    <w:rsid w:val="00ED7ABC"/>
    <w:rsid w:val="00EE4009"/>
    <w:rsid w:val="00EE5FB0"/>
    <w:rsid w:val="00EF6F43"/>
    <w:rsid w:val="00EF771A"/>
    <w:rsid w:val="00F04EA5"/>
    <w:rsid w:val="00F17ECB"/>
    <w:rsid w:val="00F21A4F"/>
    <w:rsid w:val="00F3156D"/>
    <w:rsid w:val="00F34DE8"/>
    <w:rsid w:val="00F400EC"/>
    <w:rsid w:val="00F41B8B"/>
    <w:rsid w:val="00F42D32"/>
    <w:rsid w:val="00F444F8"/>
    <w:rsid w:val="00F47F72"/>
    <w:rsid w:val="00F50145"/>
    <w:rsid w:val="00F507A2"/>
    <w:rsid w:val="00F603AE"/>
    <w:rsid w:val="00F6234B"/>
    <w:rsid w:val="00F64885"/>
    <w:rsid w:val="00F66428"/>
    <w:rsid w:val="00F6685C"/>
    <w:rsid w:val="00F668CD"/>
    <w:rsid w:val="00F66E03"/>
    <w:rsid w:val="00F730DF"/>
    <w:rsid w:val="00F733ED"/>
    <w:rsid w:val="00F76DBD"/>
    <w:rsid w:val="00F82DFB"/>
    <w:rsid w:val="00F851DE"/>
    <w:rsid w:val="00F85489"/>
    <w:rsid w:val="00F90025"/>
    <w:rsid w:val="00F91108"/>
    <w:rsid w:val="00F9110B"/>
    <w:rsid w:val="00F91938"/>
    <w:rsid w:val="00F97EE0"/>
    <w:rsid w:val="00FA341D"/>
    <w:rsid w:val="00FA7F37"/>
    <w:rsid w:val="00FB737A"/>
    <w:rsid w:val="00FC4D76"/>
    <w:rsid w:val="00FC77DD"/>
    <w:rsid w:val="00FD2EB2"/>
    <w:rsid w:val="00FD428D"/>
    <w:rsid w:val="00FE28A3"/>
    <w:rsid w:val="00FE2C95"/>
    <w:rsid w:val="00FF7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7C8B4808"/>
  <w15:chartTrackingRefBased/>
  <w15:docId w15:val="{0D9CC885-F37C-4495-BB8A-19F191D4D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95203"/>
    <w:pPr>
      <w:spacing w:line="336" w:lineRule="auto"/>
      <w:jc w:val="both"/>
    </w:pPr>
    <w:rPr>
      <w:rFonts w:ascii="Cambria" w:hAnsi="Cambria"/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7356A1"/>
    <w:pPr>
      <w:keepNext/>
      <w:keepLines/>
      <w:spacing w:before="360" w:after="80"/>
      <w:outlineLvl w:val="0"/>
    </w:pPr>
    <w:rPr>
      <w:rFonts w:eastAsiaTheme="majorEastAsia" w:cstheme="majorBidi"/>
      <w:b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7356A1"/>
    <w:pPr>
      <w:keepNext/>
      <w:keepLines/>
      <w:spacing w:before="160" w:after="80"/>
      <w:outlineLvl w:val="1"/>
    </w:pPr>
    <w:rPr>
      <w:rFonts w:eastAsiaTheme="majorEastAsia" w:cstheme="majorBidi"/>
      <w:b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D869CE"/>
    <w:pPr>
      <w:keepNext/>
      <w:keepLines/>
      <w:spacing w:before="160" w:after="80"/>
      <w:outlineLvl w:val="2"/>
    </w:pPr>
    <w:rPr>
      <w:rFonts w:eastAsiaTheme="majorEastAsia" w:cstheme="majorBidi"/>
      <w:b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356A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356A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356A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356A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356A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356A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356A1"/>
    <w:rPr>
      <w:rFonts w:ascii="Cambria" w:eastAsiaTheme="majorEastAsia" w:hAnsi="Cambria" w:cstheme="majorBidi"/>
      <w:b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7356A1"/>
    <w:rPr>
      <w:rFonts w:ascii="Cambria" w:eastAsiaTheme="majorEastAsia" w:hAnsi="Cambria" w:cstheme="majorBidi"/>
      <w:b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D869CE"/>
    <w:rPr>
      <w:rFonts w:ascii="Cambria" w:eastAsiaTheme="majorEastAsia" w:hAnsi="Cambria" w:cstheme="majorBidi"/>
      <w:b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356A1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356A1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356A1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356A1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356A1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356A1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356A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356A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356A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356A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356A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356A1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356A1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356A1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356A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356A1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356A1"/>
    <w:rPr>
      <w:b/>
      <w:bCs/>
      <w:smallCaps/>
      <w:color w:val="0F4761" w:themeColor="accent1" w:themeShade="BF"/>
      <w:spacing w:val="5"/>
    </w:rPr>
  </w:style>
  <w:style w:type="paragraph" w:styleId="Nadpisobsahu">
    <w:name w:val="TOC Heading"/>
    <w:basedOn w:val="Nadpis1"/>
    <w:next w:val="Normln"/>
    <w:uiPriority w:val="39"/>
    <w:unhideWhenUsed/>
    <w:qFormat/>
    <w:rsid w:val="00F66E03"/>
    <w:pPr>
      <w:spacing w:before="240" w:after="0" w:line="259" w:lineRule="auto"/>
      <w:outlineLvl w:val="9"/>
    </w:pPr>
    <w:rPr>
      <w:rFonts w:asciiTheme="majorHAnsi" w:hAnsiTheme="majorHAnsi"/>
      <w:b w:val="0"/>
      <w:kern w:val="0"/>
      <w:sz w:val="32"/>
      <w:szCs w:val="32"/>
      <w:lang w:eastAsia="cs-CZ"/>
      <w14:ligatures w14:val="none"/>
    </w:rPr>
  </w:style>
  <w:style w:type="paragraph" w:styleId="Obsah1">
    <w:name w:val="toc 1"/>
    <w:basedOn w:val="Normln"/>
    <w:next w:val="Normln"/>
    <w:autoRedefine/>
    <w:uiPriority w:val="39"/>
    <w:unhideWhenUsed/>
    <w:rsid w:val="00F66E03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F66E03"/>
    <w:pPr>
      <w:spacing w:after="100"/>
      <w:ind w:left="240"/>
    </w:pPr>
  </w:style>
  <w:style w:type="character" w:styleId="Hypertextovodkaz">
    <w:name w:val="Hyperlink"/>
    <w:basedOn w:val="Standardnpsmoodstavce"/>
    <w:uiPriority w:val="99"/>
    <w:unhideWhenUsed/>
    <w:rsid w:val="00F66E03"/>
    <w:rPr>
      <w:color w:val="467886" w:themeColor="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D8186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81861"/>
    <w:rPr>
      <w:rFonts w:ascii="Cambria" w:hAnsi="Cambria"/>
      <w:sz w:val="24"/>
    </w:rPr>
  </w:style>
  <w:style w:type="paragraph" w:styleId="Zpat">
    <w:name w:val="footer"/>
    <w:basedOn w:val="Normln"/>
    <w:link w:val="ZpatChar"/>
    <w:uiPriority w:val="99"/>
    <w:unhideWhenUsed/>
    <w:rsid w:val="00D8186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81861"/>
    <w:rPr>
      <w:rFonts w:ascii="Cambria" w:hAnsi="Cambria"/>
      <w:sz w:val="24"/>
    </w:rPr>
  </w:style>
  <w:style w:type="character" w:styleId="Nevyeenzmnka">
    <w:name w:val="Unresolved Mention"/>
    <w:basedOn w:val="Standardnpsmoodstavce"/>
    <w:uiPriority w:val="99"/>
    <w:semiHidden/>
    <w:unhideWhenUsed/>
    <w:rsid w:val="00BE3161"/>
    <w:rPr>
      <w:color w:val="605E5C"/>
      <w:shd w:val="clear" w:color="auto" w:fill="E1DFDD"/>
    </w:rPr>
  </w:style>
  <w:style w:type="paragraph" w:styleId="Titulek">
    <w:name w:val="caption"/>
    <w:basedOn w:val="Normln"/>
    <w:next w:val="Normln"/>
    <w:uiPriority w:val="35"/>
    <w:unhideWhenUsed/>
    <w:qFormat/>
    <w:rsid w:val="00C10EC8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styleId="Obsah3">
    <w:name w:val="toc 3"/>
    <w:basedOn w:val="Normln"/>
    <w:next w:val="Normln"/>
    <w:autoRedefine/>
    <w:uiPriority w:val="39"/>
    <w:unhideWhenUsed/>
    <w:rsid w:val="003F73BC"/>
    <w:pPr>
      <w:spacing w:after="100"/>
      <w:ind w:left="480"/>
    </w:pPr>
  </w:style>
  <w:style w:type="paragraph" w:styleId="Seznamobrzk">
    <w:name w:val="table of figures"/>
    <w:basedOn w:val="Normln"/>
    <w:next w:val="Normln"/>
    <w:uiPriority w:val="99"/>
    <w:unhideWhenUsed/>
    <w:rsid w:val="00362669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1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63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09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56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16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214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386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2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98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8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2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52450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91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219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93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557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www.impactplus.com/blog/the-psychology-of-design-the-color-green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s://web.archive.org/web/20191115155449/https://heraldika.webnode.cz/nove-znaky-v-roce-2010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1</b:Tag>
    <b:SourceType>InternetSite</b:SourceType>
    <b:Guid>{3317D158-E7DE-4B31-9693-62728D9907D1}</b:Guid>
    <b:Title>heraldika.webnode.cz</b:Title>
    <b:Year>2010</b:Year>
    <b:LCID>cs-CZ</b:LCID>
    <b:Author>
      <b:Author>
        <b:NameList>
          <b:Person>
            <b:Last>Tejkal</b:Last>
            <b:First>Mgr.</b:First>
            <b:Middle>Jan</b:Middle>
          </b:Person>
        </b:NameList>
      </b:Author>
    </b:Author>
    <b:InternetSiteTitle>Nové znaky v roce 2010 :: Heraldika a vexilologie</b:InternetSiteTitle>
    <b:URL>https://web.archive.org/web/20191115155449/https://heraldika.webnode.cz/nove-znaky-v-roce-2010/</b:URL>
    <b:RefOrder>1</b:RefOrder>
  </b:Source>
</b:Sources>
</file>

<file path=customXml/itemProps1.xml><?xml version="1.0" encoding="utf-8"?>
<ds:datastoreItem xmlns:ds="http://schemas.openxmlformats.org/officeDocument/2006/customXml" ds:itemID="{DD505FB0-EC49-4E39-81BD-1DDCFEDD31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1934</TotalTime>
  <Pages>38</Pages>
  <Words>6188</Words>
  <Characters>36513</Characters>
  <Application>Microsoft Office Word</Application>
  <DocSecurity>0</DocSecurity>
  <Lines>304</Lines>
  <Paragraphs>85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Vojtěch Volf</dc:creator>
  <cp:keywords/>
  <dc:description/>
  <cp:lastModifiedBy>Vojtěch Volf</cp:lastModifiedBy>
  <cp:revision>628</cp:revision>
  <cp:lastPrinted>2024-04-01T17:34:00Z</cp:lastPrinted>
  <dcterms:created xsi:type="dcterms:W3CDTF">2024-03-30T23:26:00Z</dcterms:created>
  <dcterms:modified xsi:type="dcterms:W3CDTF">2024-04-02T11:21:00Z</dcterms:modified>
</cp:coreProperties>
</file>